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3FF7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2"/>
          <w:szCs w:val="22"/>
        </w:rPr>
      </w:pPr>
      <w:r>
        <w:rPr>
          <w:rFonts w:ascii="Open Sans" w:eastAsia="Open Sans" w:hAnsi="Open Sans" w:cs="Open Sans"/>
          <w:b/>
          <w:sz w:val="22"/>
          <w:szCs w:val="22"/>
        </w:rPr>
        <w:t xml:space="preserve">CSPA INTERNSHIP VERIFICATION FORM </w:t>
      </w:r>
    </w:p>
    <w:p w14:paraId="5E8B6C3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2"/>
          <w:szCs w:val="22"/>
        </w:rPr>
      </w:pPr>
      <w:r>
        <w:rPr>
          <w:rFonts w:ascii="Open Sans" w:eastAsia="Open Sans" w:hAnsi="Open Sans" w:cs="Open Sans"/>
          <w:b/>
          <w:sz w:val="22"/>
          <w:szCs w:val="22"/>
        </w:rPr>
        <w:t xml:space="preserve">(400 hours minimum). </w:t>
      </w:r>
    </w:p>
    <w:p w14:paraId="25C25B0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2"/>
          <w:szCs w:val="22"/>
        </w:rPr>
      </w:pPr>
    </w:p>
    <w:p w14:paraId="2C2C1E53" w14:textId="77777777" w:rsidR="00936176" w:rsidRDefault="00173F0B">
      <w:pPr>
        <w:rPr>
          <w:rFonts w:ascii="Open Sans" w:eastAsia="Open Sans" w:hAnsi="Open Sans" w:cs="Open Sans"/>
          <w:sz w:val="20"/>
          <w:szCs w:val="20"/>
        </w:rPr>
      </w:pPr>
      <w:r>
        <w:rPr>
          <w:rFonts w:ascii="Open Sans" w:eastAsia="Open Sans" w:hAnsi="Open Sans" w:cs="Open Sans"/>
          <w:sz w:val="20"/>
          <w:szCs w:val="20"/>
        </w:rPr>
        <w:t>This form must be completed by the Canadian Sport Psychology Association candidate and sent my email directly to the chair of review committee in a single PDF including the Form 1, all university transcripts and the proof of payment of the application fee.</w:t>
      </w:r>
      <w:r>
        <w:rPr>
          <w:rFonts w:ascii="Open Sans" w:eastAsia="Open Sans" w:hAnsi="Open Sans" w:cs="Open Sans"/>
          <w:sz w:val="20"/>
          <w:szCs w:val="20"/>
        </w:rPr>
        <w:t xml:space="preserve"> </w:t>
      </w:r>
    </w:p>
    <w:p w14:paraId="339421C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2"/>
          <w:szCs w:val="22"/>
        </w:rPr>
      </w:pPr>
    </w:p>
    <w:p w14:paraId="54DFCD84"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CSPA applicants must demonstrate that they have completed supervised practice involving a minimum of 400 hours of consulting experience, of which a minimum of 200 hours must be in a competitive sport environment (i.e., work with clients who are competin</w:t>
      </w:r>
      <w:r>
        <w:rPr>
          <w:rFonts w:ascii="Open Sans" w:eastAsia="Open Sans" w:hAnsi="Open Sans" w:cs="Open Sans"/>
          <w:sz w:val="22"/>
          <w:szCs w:val="22"/>
        </w:rPr>
        <w:t xml:space="preserve">g in a sport, whether the level of competition is recreational, developmental, or high performance). </w:t>
      </w:r>
    </w:p>
    <w:p w14:paraId="28DC2A14"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 </w:t>
      </w:r>
    </w:p>
    <w:p w14:paraId="2147150A" w14:textId="77777777" w:rsidR="00936176" w:rsidRDefault="00173F0B">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Only those hours spent in the preparation, intervention/consulting, and supervision (direct and indirect) of applied services are eligible for inclusion</w:t>
      </w:r>
      <w:r>
        <w:rPr>
          <w:rFonts w:ascii="Open Sans" w:eastAsia="Open Sans" w:hAnsi="Open Sans" w:cs="Open Sans"/>
          <w:sz w:val="22"/>
          <w:szCs w:val="22"/>
        </w:rPr>
        <w:t>.</w:t>
      </w:r>
    </w:p>
    <w:p w14:paraId="3EFED6F5" w14:textId="77777777" w:rsidR="00936176" w:rsidRDefault="00173F0B">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 xml:space="preserve">A minimum of 20 hours must be completed under direct supervision with a </w:t>
      </w:r>
      <w:proofErr w:type="gramStart"/>
      <w:r>
        <w:rPr>
          <w:rFonts w:ascii="Open Sans" w:eastAsia="Open Sans" w:hAnsi="Open Sans" w:cs="Open Sans"/>
          <w:sz w:val="22"/>
          <w:szCs w:val="22"/>
        </w:rPr>
        <w:t>5 year</w:t>
      </w:r>
      <w:proofErr w:type="gramEnd"/>
      <w:r>
        <w:rPr>
          <w:rFonts w:ascii="Open Sans" w:eastAsia="Open Sans" w:hAnsi="Open Sans" w:cs="Open Sans"/>
          <w:sz w:val="22"/>
          <w:szCs w:val="22"/>
        </w:rPr>
        <w:t xml:space="preserve"> minimum CSPA professional member or a supervisor who has been approved by CSPA Review Committee). </w:t>
      </w:r>
    </w:p>
    <w:p w14:paraId="518942EE" w14:textId="77777777" w:rsidR="00936176" w:rsidRDefault="00173F0B">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 xml:space="preserve">A minimum of 30 hours must be completed under indirect supervision. </w:t>
      </w:r>
    </w:p>
    <w:p w14:paraId="19D97AB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ind w:left="360"/>
        <w:rPr>
          <w:rFonts w:ascii="Open Sans" w:eastAsia="Open Sans" w:hAnsi="Open Sans" w:cs="Open Sans"/>
          <w:b/>
          <w:sz w:val="22"/>
          <w:szCs w:val="22"/>
        </w:rPr>
      </w:pPr>
    </w:p>
    <w:p w14:paraId="474527DA"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ind w:left="360"/>
        <w:rPr>
          <w:rFonts w:ascii="Open Sans" w:eastAsia="Open Sans" w:hAnsi="Open Sans" w:cs="Open Sans"/>
          <w:sz w:val="22"/>
          <w:szCs w:val="22"/>
        </w:rPr>
      </w:pPr>
      <w:r>
        <w:rPr>
          <w:rFonts w:ascii="Open Sans" w:eastAsia="Open Sans" w:hAnsi="Open Sans" w:cs="Open Sans"/>
          <w:b/>
          <w:sz w:val="22"/>
          <w:szCs w:val="22"/>
        </w:rPr>
        <w:t>Direct</w:t>
      </w:r>
      <w:r>
        <w:rPr>
          <w:rFonts w:ascii="Open Sans" w:eastAsia="Open Sans" w:hAnsi="Open Sans" w:cs="Open Sans"/>
          <w:b/>
          <w:sz w:val="22"/>
          <w:szCs w:val="22"/>
        </w:rPr>
        <w:t xml:space="preserve"> Supervision</w:t>
      </w:r>
      <w:r>
        <w:rPr>
          <w:rFonts w:ascii="Open Sans" w:eastAsia="Open Sans" w:hAnsi="Open Sans" w:cs="Open Sans"/>
          <w:sz w:val="22"/>
          <w:szCs w:val="22"/>
        </w:rPr>
        <w:t xml:space="preserve"> = Number of hours the supervisor spent supervising the intern in action during live consulting interactions with client(s) conducted in person or video </w:t>
      </w:r>
      <w:proofErr w:type="gramStart"/>
      <w:r>
        <w:rPr>
          <w:rFonts w:ascii="Open Sans" w:eastAsia="Open Sans" w:hAnsi="Open Sans" w:cs="Open Sans"/>
          <w:sz w:val="22"/>
          <w:szCs w:val="22"/>
        </w:rPr>
        <w:t>recorded, or</w:t>
      </w:r>
      <w:proofErr w:type="gramEnd"/>
      <w:r>
        <w:rPr>
          <w:rFonts w:ascii="Open Sans" w:eastAsia="Open Sans" w:hAnsi="Open Sans" w:cs="Open Sans"/>
          <w:sz w:val="22"/>
          <w:szCs w:val="22"/>
        </w:rPr>
        <w:t xml:space="preserve"> discussing and observing video recorded consulting sessions conducted by the i</w:t>
      </w:r>
      <w:r>
        <w:rPr>
          <w:rFonts w:ascii="Open Sans" w:eastAsia="Open Sans" w:hAnsi="Open Sans" w:cs="Open Sans"/>
          <w:sz w:val="22"/>
          <w:szCs w:val="22"/>
        </w:rPr>
        <w:t xml:space="preserve">ntern. The supervisor must be able to observe the non-verbal </w:t>
      </w:r>
      <w:proofErr w:type="spellStart"/>
      <w:r>
        <w:rPr>
          <w:rFonts w:ascii="Open Sans" w:eastAsia="Open Sans" w:hAnsi="Open Sans" w:cs="Open Sans"/>
          <w:sz w:val="22"/>
          <w:szCs w:val="22"/>
        </w:rPr>
        <w:t>behaviour</w:t>
      </w:r>
      <w:proofErr w:type="spellEnd"/>
      <w:r>
        <w:rPr>
          <w:rFonts w:ascii="Open Sans" w:eastAsia="Open Sans" w:hAnsi="Open Sans" w:cs="Open Sans"/>
          <w:sz w:val="22"/>
          <w:szCs w:val="22"/>
        </w:rPr>
        <w:t xml:space="preserve"> of the intern, therefore audio recordings are not authorized in this category. </w:t>
      </w:r>
    </w:p>
    <w:p w14:paraId="4316B594"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ind w:left="360"/>
        <w:rPr>
          <w:rFonts w:ascii="Open Sans" w:eastAsia="Open Sans" w:hAnsi="Open Sans" w:cs="Open Sans"/>
          <w:sz w:val="22"/>
          <w:szCs w:val="22"/>
        </w:rPr>
      </w:pPr>
      <w:r>
        <w:rPr>
          <w:rFonts w:ascii="Open Sans" w:eastAsia="Open Sans" w:hAnsi="Open Sans" w:cs="Open Sans"/>
          <w:b/>
          <w:sz w:val="22"/>
          <w:szCs w:val="22"/>
        </w:rPr>
        <w:t>Indirect Supervision</w:t>
      </w:r>
      <w:r>
        <w:rPr>
          <w:rFonts w:ascii="Open Sans" w:eastAsia="Open Sans" w:hAnsi="Open Sans" w:cs="Open Sans"/>
          <w:sz w:val="22"/>
          <w:szCs w:val="22"/>
        </w:rPr>
        <w:t xml:space="preserve"> = number of hours the supervisor spent discussing consultant skills/approaches durin</w:t>
      </w:r>
      <w:r>
        <w:rPr>
          <w:rFonts w:ascii="Open Sans" w:eastAsia="Open Sans" w:hAnsi="Open Sans" w:cs="Open Sans"/>
          <w:sz w:val="22"/>
          <w:szCs w:val="22"/>
        </w:rPr>
        <w:t xml:space="preserve">g face-to-face or electronic mentorship/supervision meetings (telephone, email, Zoom, TEAMS, </w:t>
      </w:r>
      <w:proofErr w:type="spellStart"/>
      <w:r>
        <w:rPr>
          <w:rFonts w:ascii="Open Sans" w:eastAsia="Open Sans" w:hAnsi="Open Sans" w:cs="Open Sans"/>
          <w:sz w:val="22"/>
          <w:szCs w:val="22"/>
        </w:rPr>
        <w:t>etc</w:t>
      </w:r>
      <w:proofErr w:type="spellEnd"/>
      <w:r>
        <w:rPr>
          <w:rFonts w:ascii="Open Sans" w:eastAsia="Open Sans" w:hAnsi="Open Sans" w:cs="Open Sans"/>
          <w:sz w:val="22"/>
          <w:szCs w:val="22"/>
        </w:rPr>
        <w:t>) or reviewing materials (e.g., workshop plan or presentation).</w:t>
      </w:r>
    </w:p>
    <w:p w14:paraId="5940D15F" w14:textId="77777777" w:rsidR="00936176" w:rsidRDefault="00173F0B">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 xml:space="preserve">A minimum of 200 hours must be spent </w:t>
      </w:r>
      <w:proofErr w:type="gramStart"/>
      <w:r>
        <w:rPr>
          <w:rFonts w:ascii="Open Sans" w:eastAsia="Open Sans" w:hAnsi="Open Sans" w:cs="Open Sans"/>
          <w:sz w:val="22"/>
          <w:szCs w:val="22"/>
        </w:rPr>
        <w:t>in  in</w:t>
      </w:r>
      <w:proofErr w:type="gramEnd"/>
      <w:r>
        <w:rPr>
          <w:rFonts w:ascii="Open Sans" w:eastAsia="Open Sans" w:hAnsi="Open Sans" w:cs="Open Sans"/>
          <w:sz w:val="22"/>
          <w:szCs w:val="22"/>
        </w:rPr>
        <w:t xml:space="preserve">-person or video conference with clients (e.g., workshops, conferences, individual or group consultation). </w:t>
      </w:r>
    </w:p>
    <w:p w14:paraId="26AD04DA" w14:textId="77777777" w:rsidR="00936176" w:rsidRDefault="00173F0B">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A maximum of 150 hours can be allocated for preparation. This includes preparation of materials, observat</w:t>
      </w:r>
      <w:r>
        <w:rPr>
          <w:rFonts w:ascii="Open Sans" w:eastAsia="Open Sans" w:hAnsi="Open Sans" w:cs="Open Sans"/>
          <w:sz w:val="22"/>
          <w:szCs w:val="22"/>
        </w:rPr>
        <w:t xml:space="preserve">ion, and case notes/management. </w:t>
      </w:r>
    </w:p>
    <w:p w14:paraId="569FE2C8" w14:textId="77777777" w:rsidR="00936176" w:rsidRDefault="00173F0B">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A maximum of 20 hours can be used to incorporate mental performance consulting in an existing practice (e.g., coaching, physiotherapy, or kinesiology). </w:t>
      </w:r>
    </w:p>
    <w:p w14:paraId="4ECBE65A" w14:textId="77777777" w:rsidR="00936176" w:rsidRDefault="00173F0B">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r>
        <w:rPr>
          <w:rFonts w:ascii="Open Sans" w:eastAsia="Open Sans" w:hAnsi="Open Sans" w:cs="Open Sans"/>
          <w:sz w:val="22"/>
          <w:szCs w:val="22"/>
        </w:rPr>
        <w:t>Internship work should rarely include one-time presentations and rathe</w:t>
      </w:r>
      <w:r>
        <w:rPr>
          <w:rFonts w:ascii="Open Sans" w:eastAsia="Open Sans" w:hAnsi="Open Sans" w:cs="Open Sans"/>
          <w:sz w:val="22"/>
          <w:szCs w:val="22"/>
        </w:rPr>
        <w:t>r focus on ongoing work with individuals or teams. </w:t>
      </w:r>
    </w:p>
    <w:p w14:paraId="7F50E069" w14:textId="77777777" w:rsidR="00936176" w:rsidRDefault="00936176">
      <w:pPr>
        <w:rPr>
          <w:rFonts w:ascii="Open Sans" w:eastAsia="Open Sans" w:hAnsi="Open Sans" w:cs="Open Sans"/>
          <w:sz w:val="20"/>
          <w:szCs w:val="20"/>
        </w:rPr>
      </w:pPr>
    </w:p>
    <w:p w14:paraId="5CBE148E" w14:textId="088F9FE1"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bl>
      <w:tblPr>
        <w:tblStyle w:val="a"/>
        <w:tblW w:w="13778" w:type="dxa"/>
        <w:tblBorders>
          <w:top w:val="single" w:sz="8" w:space="0" w:color="195182"/>
          <w:left w:val="single" w:sz="8" w:space="0" w:color="195182"/>
          <w:bottom w:val="single" w:sz="8" w:space="0" w:color="195182"/>
          <w:right w:val="single" w:sz="8" w:space="0" w:color="195182"/>
          <w:insideH w:val="single" w:sz="8" w:space="0" w:color="195182"/>
          <w:insideV w:val="single" w:sz="8" w:space="0" w:color="195182"/>
        </w:tblBorders>
        <w:tblLayout w:type="fixed"/>
        <w:tblLook w:val="0400" w:firstRow="0" w:lastRow="0" w:firstColumn="0" w:lastColumn="0" w:noHBand="0" w:noVBand="1"/>
      </w:tblPr>
      <w:tblGrid>
        <w:gridCol w:w="1646"/>
        <w:gridCol w:w="1842"/>
        <w:gridCol w:w="1131"/>
        <w:gridCol w:w="1037"/>
        <w:gridCol w:w="1348"/>
        <w:gridCol w:w="3328"/>
        <w:gridCol w:w="3446"/>
      </w:tblGrid>
      <w:tr w:rsidR="00936176" w14:paraId="2C6F10A9" w14:textId="77777777">
        <w:trPr>
          <w:trHeight w:val="556"/>
        </w:trPr>
        <w:tc>
          <w:tcPr>
            <w:tcW w:w="1646" w:type="dxa"/>
            <w:shd w:val="clear" w:color="auto" w:fill="auto"/>
          </w:tcPr>
          <w:p w14:paraId="03276188"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Supervisor:</w:t>
            </w:r>
          </w:p>
          <w:p w14:paraId="18D55EFF"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 xml:space="preserve">(Name and contact information) </w:t>
            </w:r>
          </w:p>
        </w:tc>
        <w:tc>
          <w:tcPr>
            <w:tcW w:w="1842" w:type="dxa"/>
            <w:shd w:val="clear" w:color="auto" w:fill="auto"/>
          </w:tcPr>
          <w:p w14:paraId="4CAA2625" w14:textId="77777777" w:rsidR="00936176" w:rsidRDefault="00173F0B">
            <w:pPr>
              <w:rPr>
                <w:rFonts w:ascii="Open Sans" w:eastAsia="Open Sans" w:hAnsi="Open Sans" w:cs="Open Sans"/>
                <w:b/>
                <w:sz w:val="16"/>
                <w:szCs w:val="16"/>
              </w:rPr>
            </w:pPr>
            <w:r>
              <w:rPr>
                <w:rFonts w:ascii="Open Sans" w:eastAsia="Open Sans" w:hAnsi="Open Sans" w:cs="Open Sans"/>
                <w:b/>
                <w:sz w:val="16"/>
                <w:szCs w:val="16"/>
              </w:rPr>
              <w:t>Context:</w:t>
            </w:r>
          </w:p>
          <w:p w14:paraId="36862B3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(Specify type and level of sport / activity)</w:t>
            </w:r>
          </w:p>
        </w:tc>
        <w:tc>
          <w:tcPr>
            <w:tcW w:w="1131" w:type="dxa"/>
          </w:tcPr>
          <w:p w14:paraId="5433B0C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Pr>
                <w:rFonts w:ascii="Open Sans" w:eastAsia="Open Sans" w:hAnsi="Open Sans" w:cs="Open Sans"/>
                <w:b/>
                <w:sz w:val="20"/>
                <w:szCs w:val="20"/>
              </w:rPr>
              <w:t>Competitive sport? Yes/No</w:t>
            </w:r>
          </w:p>
        </w:tc>
        <w:tc>
          <w:tcPr>
            <w:tcW w:w="2385" w:type="dxa"/>
            <w:gridSpan w:val="2"/>
            <w:shd w:val="clear" w:color="auto" w:fill="auto"/>
          </w:tcPr>
          <w:p w14:paraId="5E124C36"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Pr>
                <w:rFonts w:ascii="Open Sans" w:eastAsia="Open Sans" w:hAnsi="Open Sans" w:cs="Open Sans"/>
                <w:b/>
                <w:sz w:val="20"/>
                <w:szCs w:val="20"/>
              </w:rPr>
              <w:t>Hours</w:t>
            </w:r>
          </w:p>
        </w:tc>
        <w:tc>
          <w:tcPr>
            <w:tcW w:w="3328" w:type="dxa"/>
            <w:shd w:val="clear" w:color="auto" w:fill="auto"/>
          </w:tcPr>
          <w:p w14:paraId="7F02A61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Skills employed:</w:t>
            </w:r>
          </w:p>
          <w:p w14:paraId="23AB48A1" w14:textId="77777777" w:rsidR="00936176" w:rsidRDefault="00173F0B">
            <w:pPr>
              <w:widowControl w:val="0"/>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(e.g., life management, goal setting, team building, stress management, etc.)</w:t>
            </w:r>
          </w:p>
        </w:tc>
        <w:tc>
          <w:tcPr>
            <w:tcW w:w="3446" w:type="dxa"/>
            <w:shd w:val="clear" w:color="auto" w:fill="auto"/>
          </w:tcPr>
          <w:p w14:paraId="7D0E14D6"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 xml:space="preserve">Comments: </w:t>
            </w:r>
          </w:p>
          <w:p w14:paraId="20425978"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(Include information to clarify the nature of direct and indirect supervised work)</w:t>
            </w:r>
          </w:p>
        </w:tc>
      </w:tr>
      <w:tr w:rsidR="00936176" w14:paraId="41B5CB09" w14:textId="77777777">
        <w:trPr>
          <w:trHeight w:val="147"/>
        </w:trPr>
        <w:tc>
          <w:tcPr>
            <w:tcW w:w="1646" w:type="dxa"/>
            <w:vMerge w:val="restart"/>
          </w:tcPr>
          <w:p w14:paraId="3BDEE27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70A386A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4C71020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2667356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6077D9F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2" w:type="dxa"/>
            <w:vMerge w:val="restart"/>
          </w:tcPr>
          <w:p w14:paraId="70F127F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Pr>
          <w:p w14:paraId="6E968BF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Pr>
          <w:p w14:paraId="208451C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vAlign w:val="center"/>
          </w:tcPr>
          <w:p w14:paraId="0F42316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8" w:type="dxa"/>
            <w:vMerge w:val="restart"/>
          </w:tcPr>
          <w:p w14:paraId="796E551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6" w:type="dxa"/>
            <w:vMerge w:val="restart"/>
          </w:tcPr>
          <w:p w14:paraId="18C4672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6926EEC3" w14:textId="77777777">
        <w:trPr>
          <w:trHeight w:val="142"/>
        </w:trPr>
        <w:tc>
          <w:tcPr>
            <w:tcW w:w="1646" w:type="dxa"/>
            <w:vMerge/>
          </w:tcPr>
          <w:p w14:paraId="763AF4E1" w14:textId="77777777" w:rsidR="00936176" w:rsidRDefault="00936176">
            <w:pPr>
              <w:widowControl w:val="0"/>
              <w:spacing w:line="276" w:lineRule="auto"/>
              <w:rPr>
                <w:rFonts w:ascii="Open Sans" w:eastAsia="Open Sans" w:hAnsi="Open Sans" w:cs="Open Sans"/>
                <w:sz w:val="20"/>
                <w:szCs w:val="20"/>
              </w:rPr>
            </w:pPr>
          </w:p>
        </w:tc>
        <w:tc>
          <w:tcPr>
            <w:tcW w:w="1842" w:type="dxa"/>
            <w:vMerge/>
          </w:tcPr>
          <w:p w14:paraId="4ED1490F" w14:textId="77777777" w:rsidR="00936176" w:rsidRDefault="00936176">
            <w:pPr>
              <w:widowControl w:val="0"/>
              <w:spacing w:line="276" w:lineRule="auto"/>
              <w:rPr>
                <w:rFonts w:ascii="Open Sans" w:eastAsia="Open Sans" w:hAnsi="Open Sans" w:cs="Open Sans"/>
                <w:sz w:val="20"/>
                <w:szCs w:val="20"/>
              </w:rPr>
            </w:pPr>
          </w:p>
        </w:tc>
        <w:tc>
          <w:tcPr>
            <w:tcW w:w="1131" w:type="dxa"/>
          </w:tcPr>
          <w:p w14:paraId="4DEC9EE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Pr>
          <w:p w14:paraId="09984D8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vAlign w:val="center"/>
          </w:tcPr>
          <w:p w14:paraId="32E2C61A"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8" w:type="dxa"/>
            <w:vMerge/>
          </w:tcPr>
          <w:p w14:paraId="40D6A4AB" w14:textId="77777777" w:rsidR="00936176" w:rsidRDefault="00936176">
            <w:pPr>
              <w:widowControl w:val="0"/>
              <w:spacing w:line="276" w:lineRule="auto"/>
              <w:rPr>
                <w:rFonts w:ascii="Open Sans" w:eastAsia="Open Sans" w:hAnsi="Open Sans" w:cs="Open Sans"/>
                <w:sz w:val="16"/>
                <w:szCs w:val="16"/>
              </w:rPr>
            </w:pPr>
          </w:p>
        </w:tc>
        <w:tc>
          <w:tcPr>
            <w:tcW w:w="3446" w:type="dxa"/>
            <w:vMerge/>
          </w:tcPr>
          <w:p w14:paraId="05780A11" w14:textId="77777777" w:rsidR="00936176" w:rsidRDefault="00936176">
            <w:pPr>
              <w:widowControl w:val="0"/>
              <w:spacing w:line="276" w:lineRule="auto"/>
              <w:rPr>
                <w:rFonts w:ascii="Open Sans" w:eastAsia="Open Sans" w:hAnsi="Open Sans" w:cs="Open Sans"/>
                <w:sz w:val="16"/>
                <w:szCs w:val="16"/>
              </w:rPr>
            </w:pPr>
          </w:p>
        </w:tc>
      </w:tr>
      <w:tr w:rsidR="00936176" w14:paraId="3173AD26" w14:textId="77777777">
        <w:trPr>
          <w:trHeight w:val="142"/>
        </w:trPr>
        <w:tc>
          <w:tcPr>
            <w:tcW w:w="1646" w:type="dxa"/>
            <w:vMerge/>
          </w:tcPr>
          <w:p w14:paraId="15A29EB6" w14:textId="77777777" w:rsidR="00936176" w:rsidRDefault="00936176">
            <w:pPr>
              <w:widowControl w:val="0"/>
              <w:spacing w:line="276" w:lineRule="auto"/>
              <w:rPr>
                <w:rFonts w:ascii="Open Sans" w:eastAsia="Open Sans" w:hAnsi="Open Sans" w:cs="Open Sans"/>
                <w:sz w:val="16"/>
                <w:szCs w:val="16"/>
              </w:rPr>
            </w:pPr>
          </w:p>
        </w:tc>
        <w:tc>
          <w:tcPr>
            <w:tcW w:w="1842" w:type="dxa"/>
            <w:vMerge/>
          </w:tcPr>
          <w:p w14:paraId="1AAF66DD"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5609EF5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Pr>
          <w:p w14:paraId="562FF29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vAlign w:val="center"/>
          </w:tcPr>
          <w:p w14:paraId="087B3D3E"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8" w:type="dxa"/>
            <w:vMerge/>
          </w:tcPr>
          <w:p w14:paraId="7AE91C95" w14:textId="77777777" w:rsidR="00936176" w:rsidRDefault="00936176">
            <w:pPr>
              <w:widowControl w:val="0"/>
              <w:spacing w:line="276" w:lineRule="auto"/>
              <w:rPr>
                <w:rFonts w:ascii="Open Sans" w:eastAsia="Open Sans" w:hAnsi="Open Sans" w:cs="Open Sans"/>
                <w:sz w:val="16"/>
                <w:szCs w:val="16"/>
              </w:rPr>
            </w:pPr>
          </w:p>
        </w:tc>
        <w:tc>
          <w:tcPr>
            <w:tcW w:w="3446" w:type="dxa"/>
            <w:vMerge/>
          </w:tcPr>
          <w:p w14:paraId="5BFA6EA6" w14:textId="77777777" w:rsidR="00936176" w:rsidRDefault="00936176">
            <w:pPr>
              <w:widowControl w:val="0"/>
              <w:spacing w:line="276" w:lineRule="auto"/>
              <w:rPr>
                <w:rFonts w:ascii="Open Sans" w:eastAsia="Open Sans" w:hAnsi="Open Sans" w:cs="Open Sans"/>
                <w:sz w:val="16"/>
                <w:szCs w:val="16"/>
              </w:rPr>
            </w:pPr>
          </w:p>
        </w:tc>
      </w:tr>
      <w:tr w:rsidR="00936176" w14:paraId="0DC4DBC9" w14:textId="77777777">
        <w:trPr>
          <w:trHeight w:val="142"/>
        </w:trPr>
        <w:tc>
          <w:tcPr>
            <w:tcW w:w="1646" w:type="dxa"/>
            <w:vMerge/>
          </w:tcPr>
          <w:p w14:paraId="3DC65249" w14:textId="77777777" w:rsidR="00936176" w:rsidRDefault="00936176">
            <w:pPr>
              <w:widowControl w:val="0"/>
              <w:spacing w:line="276" w:lineRule="auto"/>
              <w:rPr>
                <w:rFonts w:ascii="Open Sans" w:eastAsia="Open Sans" w:hAnsi="Open Sans" w:cs="Open Sans"/>
                <w:sz w:val="16"/>
                <w:szCs w:val="16"/>
              </w:rPr>
            </w:pPr>
          </w:p>
        </w:tc>
        <w:tc>
          <w:tcPr>
            <w:tcW w:w="1842" w:type="dxa"/>
            <w:vMerge/>
          </w:tcPr>
          <w:p w14:paraId="7C4F9F4B"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159F0C3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Pr>
          <w:p w14:paraId="11A4592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vAlign w:val="center"/>
          </w:tcPr>
          <w:p w14:paraId="68FCBF0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Total</w:t>
            </w:r>
            <w:r>
              <w:rPr>
                <w:rFonts w:ascii="Open Sans" w:eastAsia="Open Sans" w:hAnsi="Open Sans" w:cs="Open Sans"/>
                <w:sz w:val="16"/>
                <w:szCs w:val="16"/>
              </w:rPr>
              <w:t xml:space="preserve"> </w:t>
            </w:r>
          </w:p>
        </w:tc>
        <w:tc>
          <w:tcPr>
            <w:tcW w:w="3328" w:type="dxa"/>
            <w:vMerge/>
          </w:tcPr>
          <w:p w14:paraId="433845AE" w14:textId="77777777" w:rsidR="00936176" w:rsidRDefault="00936176">
            <w:pPr>
              <w:widowControl w:val="0"/>
              <w:spacing w:line="276" w:lineRule="auto"/>
              <w:rPr>
                <w:rFonts w:ascii="Open Sans" w:eastAsia="Open Sans" w:hAnsi="Open Sans" w:cs="Open Sans"/>
                <w:sz w:val="16"/>
                <w:szCs w:val="16"/>
              </w:rPr>
            </w:pPr>
          </w:p>
        </w:tc>
        <w:tc>
          <w:tcPr>
            <w:tcW w:w="3446" w:type="dxa"/>
            <w:vMerge/>
          </w:tcPr>
          <w:p w14:paraId="60D60684" w14:textId="77777777" w:rsidR="00936176" w:rsidRDefault="00936176">
            <w:pPr>
              <w:widowControl w:val="0"/>
              <w:spacing w:line="276" w:lineRule="auto"/>
              <w:rPr>
                <w:rFonts w:ascii="Open Sans" w:eastAsia="Open Sans" w:hAnsi="Open Sans" w:cs="Open Sans"/>
                <w:sz w:val="16"/>
                <w:szCs w:val="16"/>
              </w:rPr>
            </w:pPr>
          </w:p>
        </w:tc>
      </w:tr>
      <w:tr w:rsidR="00936176" w14:paraId="32C75ABF" w14:textId="77777777">
        <w:trPr>
          <w:trHeight w:val="142"/>
        </w:trPr>
        <w:tc>
          <w:tcPr>
            <w:tcW w:w="1646" w:type="dxa"/>
            <w:vMerge/>
          </w:tcPr>
          <w:p w14:paraId="54305BBA" w14:textId="77777777" w:rsidR="00936176" w:rsidRDefault="00936176">
            <w:pPr>
              <w:widowControl w:val="0"/>
              <w:spacing w:line="276" w:lineRule="auto"/>
              <w:rPr>
                <w:rFonts w:ascii="Open Sans" w:eastAsia="Open Sans" w:hAnsi="Open Sans" w:cs="Open Sans"/>
                <w:sz w:val="16"/>
                <w:szCs w:val="16"/>
              </w:rPr>
            </w:pPr>
          </w:p>
        </w:tc>
        <w:tc>
          <w:tcPr>
            <w:tcW w:w="1842" w:type="dxa"/>
            <w:vMerge/>
          </w:tcPr>
          <w:p w14:paraId="5E3BC0C4"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355F030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Pr>
          <w:p w14:paraId="19033B7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vAlign w:val="center"/>
          </w:tcPr>
          <w:p w14:paraId="2C0D38F8"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8" w:type="dxa"/>
            <w:vMerge/>
          </w:tcPr>
          <w:p w14:paraId="124F5BC9" w14:textId="77777777" w:rsidR="00936176" w:rsidRDefault="00936176">
            <w:pPr>
              <w:widowControl w:val="0"/>
              <w:spacing w:line="276" w:lineRule="auto"/>
              <w:rPr>
                <w:rFonts w:ascii="Open Sans" w:eastAsia="Open Sans" w:hAnsi="Open Sans" w:cs="Open Sans"/>
                <w:sz w:val="16"/>
                <w:szCs w:val="16"/>
              </w:rPr>
            </w:pPr>
          </w:p>
        </w:tc>
        <w:tc>
          <w:tcPr>
            <w:tcW w:w="3446" w:type="dxa"/>
            <w:vMerge/>
          </w:tcPr>
          <w:p w14:paraId="0980F1C2" w14:textId="77777777" w:rsidR="00936176" w:rsidRDefault="00936176">
            <w:pPr>
              <w:widowControl w:val="0"/>
              <w:spacing w:line="276" w:lineRule="auto"/>
              <w:rPr>
                <w:rFonts w:ascii="Open Sans" w:eastAsia="Open Sans" w:hAnsi="Open Sans" w:cs="Open Sans"/>
                <w:sz w:val="16"/>
                <w:szCs w:val="16"/>
              </w:rPr>
            </w:pPr>
          </w:p>
        </w:tc>
      </w:tr>
      <w:tr w:rsidR="00936176" w14:paraId="53F5393D" w14:textId="77777777">
        <w:trPr>
          <w:trHeight w:val="142"/>
        </w:trPr>
        <w:tc>
          <w:tcPr>
            <w:tcW w:w="1646" w:type="dxa"/>
            <w:vMerge/>
          </w:tcPr>
          <w:p w14:paraId="24F11EDD" w14:textId="77777777" w:rsidR="00936176" w:rsidRDefault="00936176">
            <w:pPr>
              <w:widowControl w:val="0"/>
              <w:spacing w:line="276" w:lineRule="auto"/>
              <w:rPr>
                <w:rFonts w:ascii="Open Sans" w:eastAsia="Open Sans" w:hAnsi="Open Sans" w:cs="Open Sans"/>
                <w:sz w:val="16"/>
                <w:szCs w:val="16"/>
              </w:rPr>
            </w:pPr>
          </w:p>
        </w:tc>
        <w:tc>
          <w:tcPr>
            <w:tcW w:w="1842" w:type="dxa"/>
            <w:vMerge/>
          </w:tcPr>
          <w:p w14:paraId="5139D715"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32FD0F7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Pr>
          <w:p w14:paraId="3146B24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vAlign w:val="center"/>
          </w:tcPr>
          <w:p w14:paraId="00321F2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8" w:type="dxa"/>
            <w:vMerge/>
          </w:tcPr>
          <w:p w14:paraId="1DE27224" w14:textId="77777777" w:rsidR="00936176" w:rsidRDefault="00936176">
            <w:pPr>
              <w:widowControl w:val="0"/>
              <w:spacing w:line="276" w:lineRule="auto"/>
              <w:rPr>
                <w:rFonts w:ascii="Open Sans" w:eastAsia="Open Sans" w:hAnsi="Open Sans" w:cs="Open Sans"/>
                <w:sz w:val="16"/>
                <w:szCs w:val="16"/>
              </w:rPr>
            </w:pPr>
          </w:p>
        </w:tc>
        <w:tc>
          <w:tcPr>
            <w:tcW w:w="3446" w:type="dxa"/>
            <w:vMerge/>
          </w:tcPr>
          <w:p w14:paraId="1341876E" w14:textId="77777777" w:rsidR="00936176" w:rsidRDefault="00936176">
            <w:pPr>
              <w:widowControl w:val="0"/>
              <w:spacing w:line="276" w:lineRule="auto"/>
              <w:rPr>
                <w:rFonts w:ascii="Open Sans" w:eastAsia="Open Sans" w:hAnsi="Open Sans" w:cs="Open Sans"/>
                <w:sz w:val="16"/>
                <w:szCs w:val="16"/>
              </w:rPr>
            </w:pPr>
          </w:p>
        </w:tc>
      </w:tr>
      <w:tr w:rsidR="00936176" w14:paraId="6D8C32BB" w14:textId="77777777">
        <w:trPr>
          <w:trHeight w:val="147"/>
        </w:trPr>
        <w:tc>
          <w:tcPr>
            <w:tcW w:w="1646" w:type="dxa"/>
            <w:vMerge w:val="restart"/>
            <w:tcMar>
              <w:left w:w="108" w:type="dxa"/>
              <w:right w:w="108" w:type="dxa"/>
            </w:tcMar>
          </w:tcPr>
          <w:p w14:paraId="01A1AE6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32AD809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4529DC8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71FEA9B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51C25C6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2" w:type="dxa"/>
            <w:vMerge w:val="restart"/>
            <w:tcMar>
              <w:left w:w="108" w:type="dxa"/>
              <w:right w:w="108" w:type="dxa"/>
            </w:tcMar>
          </w:tcPr>
          <w:p w14:paraId="285EA90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Mar>
              <w:left w:w="108" w:type="dxa"/>
              <w:right w:w="108" w:type="dxa"/>
            </w:tcMar>
          </w:tcPr>
          <w:p w14:paraId="5286C5A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1758C71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43DBBFFC"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8" w:type="dxa"/>
            <w:vMerge w:val="restart"/>
            <w:tcMar>
              <w:left w:w="108" w:type="dxa"/>
              <w:right w:w="108" w:type="dxa"/>
            </w:tcMar>
          </w:tcPr>
          <w:p w14:paraId="60610A9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6" w:type="dxa"/>
            <w:vMerge w:val="restart"/>
            <w:tcMar>
              <w:left w:w="108" w:type="dxa"/>
              <w:right w:w="108" w:type="dxa"/>
            </w:tcMar>
          </w:tcPr>
          <w:p w14:paraId="05DF960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4AD9B56D" w14:textId="77777777">
        <w:trPr>
          <w:trHeight w:val="142"/>
        </w:trPr>
        <w:tc>
          <w:tcPr>
            <w:tcW w:w="1646" w:type="dxa"/>
            <w:vMerge/>
            <w:tcMar>
              <w:left w:w="108" w:type="dxa"/>
              <w:right w:w="108" w:type="dxa"/>
            </w:tcMar>
          </w:tcPr>
          <w:p w14:paraId="3683311C" w14:textId="77777777" w:rsidR="00936176" w:rsidRDefault="00936176">
            <w:pPr>
              <w:widowControl w:val="0"/>
              <w:spacing w:line="276" w:lineRule="auto"/>
              <w:rPr>
                <w:rFonts w:ascii="Open Sans" w:eastAsia="Open Sans" w:hAnsi="Open Sans" w:cs="Open Sans"/>
                <w:sz w:val="20"/>
                <w:szCs w:val="20"/>
              </w:rPr>
            </w:pPr>
          </w:p>
        </w:tc>
        <w:tc>
          <w:tcPr>
            <w:tcW w:w="1842" w:type="dxa"/>
            <w:vMerge/>
            <w:tcMar>
              <w:left w:w="108" w:type="dxa"/>
              <w:right w:w="108" w:type="dxa"/>
            </w:tcMar>
          </w:tcPr>
          <w:p w14:paraId="61FFDEB4" w14:textId="77777777" w:rsidR="00936176" w:rsidRDefault="00936176">
            <w:pPr>
              <w:widowControl w:val="0"/>
              <w:spacing w:line="276" w:lineRule="auto"/>
              <w:rPr>
                <w:rFonts w:ascii="Open Sans" w:eastAsia="Open Sans" w:hAnsi="Open Sans" w:cs="Open Sans"/>
                <w:sz w:val="20"/>
                <w:szCs w:val="20"/>
              </w:rPr>
            </w:pPr>
          </w:p>
        </w:tc>
        <w:tc>
          <w:tcPr>
            <w:tcW w:w="1131" w:type="dxa"/>
            <w:tcMar>
              <w:left w:w="108" w:type="dxa"/>
              <w:right w:w="108" w:type="dxa"/>
            </w:tcMar>
          </w:tcPr>
          <w:p w14:paraId="300F8FE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601196E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1DD7A012"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8" w:type="dxa"/>
            <w:vMerge/>
            <w:tcMar>
              <w:left w:w="108" w:type="dxa"/>
              <w:right w:w="108" w:type="dxa"/>
            </w:tcMar>
          </w:tcPr>
          <w:p w14:paraId="74249F30"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3BFBEDAC" w14:textId="77777777" w:rsidR="00936176" w:rsidRDefault="00936176">
            <w:pPr>
              <w:widowControl w:val="0"/>
              <w:spacing w:line="276" w:lineRule="auto"/>
              <w:rPr>
                <w:rFonts w:ascii="Open Sans" w:eastAsia="Open Sans" w:hAnsi="Open Sans" w:cs="Open Sans"/>
                <w:sz w:val="16"/>
                <w:szCs w:val="16"/>
              </w:rPr>
            </w:pPr>
          </w:p>
        </w:tc>
      </w:tr>
      <w:tr w:rsidR="00936176" w14:paraId="3D52AC23" w14:textId="77777777">
        <w:trPr>
          <w:trHeight w:val="142"/>
        </w:trPr>
        <w:tc>
          <w:tcPr>
            <w:tcW w:w="1646" w:type="dxa"/>
            <w:vMerge/>
            <w:tcMar>
              <w:left w:w="108" w:type="dxa"/>
              <w:right w:w="108" w:type="dxa"/>
            </w:tcMar>
          </w:tcPr>
          <w:p w14:paraId="1D11FD8D" w14:textId="77777777" w:rsidR="00936176" w:rsidRDefault="00936176">
            <w:pPr>
              <w:widowControl w:val="0"/>
              <w:spacing w:line="276" w:lineRule="auto"/>
              <w:rPr>
                <w:rFonts w:ascii="Open Sans" w:eastAsia="Open Sans" w:hAnsi="Open Sans" w:cs="Open Sans"/>
                <w:sz w:val="16"/>
                <w:szCs w:val="16"/>
              </w:rPr>
            </w:pPr>
          </w:p>
        </w:tc>
        <w:tc>
          <w:tcPr>
            <w:tcW w:w="1842" w:type="dxa"/>
            <w:vMerge/>
            <w:tcMar>
              <w:left w:w="108" w:type="dxa"/>
              <w:right w:w="108" w:type="dxa"/>
            </w:tcMar>
          </w:tcPr>
          <w:p w14:paraId="5638D3BA"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5D1F67A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18D9414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61A9E3B5"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8" w:type="dxa"/>
            <w:vMerge/>
            <w:tcMar>
              <w:left w:w="108" w:type="dxa"/>
              <w:right w:w="108" w:type="dxa"/>
            </w:tcMar>
          </w:tcPr>
          <w:p w14:paraId="4D918952"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634DDE36" w14:textId="77777777" w:rsidR="00936176" w:rsidRDefault="00936176">
            <w:pPr>
              <w:widowControl w:val="0"/>
              <w:spacing w:line="276" w:lineRule="auto"/>
              <w:rPr>
                <w:rFonts w:ascii="Open Sans" w:eastAsia="Open Sans" w:hAnsi="Open Sans" w:cs="Open Sans"/>
                <w:sz w:val="16"/>
                <w:szCs w:val="16"/>
              </w:rPr>
            </w:pPr>
          </w:p>
        </w:tc>
      </w:tr>
      <w:tr w:rsidR="00936176" w14:paraId="48ED8D27" w14:textId="77777777">
        <w:trPr>
          <w:trHeight w:val="142"/>
        </w:trPr>
        <w:tc>
          <w:tcPr>
            <w:tcW w:w="1646" w:type="dxa"/>
            <w:vMerge/>
            <w:tcMar>
              <w:left w:w="108" w:type="dxa"/>
              <w:right w:w="108" w:type="dxa"/>
            </w:tcMar>
          </w:tcPr>
          <w:p w14:paraId="27A2917C" w14:textId="77777777" w:rsidR="00936176" w:rsidRDefault="00936176">
            <w:pPr>
              <w:widowControl w:val="0"/>
              <w:spacing w:line="276" w:lineRule="auto"/>
              <w:rPr>
                <w:rFonts w:ascii="Open Sans" w:eastAsia="Open Sans" w:hAnsi="Open Sans" w:cs="Open Sans"/>
                <w:sz w:val="16"/>
                <w:szCs w:val="16"/>
              </w:rPr>
            </w:pPr>
          </w:p>
        </w:tc>
        <w:tc>
          <w:tcPr>
            <w:tcW w:w="1842" w:type="dxa"/>
            <w:vMerge/>
            <w:tcMar>
              <w:left w:w="108" w:type="dxa"/>
              <w:right w:w="108" w:type="dxa"/>
            </w:tcMar>
          </w:tcPr>
          <w:p w14:paraId="22B40290"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6ED310D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323A3A1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7ED23A92"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Total</w:t>
            </w:r>
            <w:r>
              <w:rPr>
                <w:rFonts w:ascii="Open Sans" w:eastAsia="Open Sans" w:hAnsi="Open Sans" w:cs="Open Sans"/>
                <w:sz w:val="16"/>
                <w:szCs w:val="16"/>
              </w:rPr>
              <w:t xml:space="preserve"> </w:t>
            </w:r>
          </w:p>
        </w:tc>
        <w:tc>
          <w:tcPr>
            <w:tcW w:w="3328" w:type="dxa"/>
            <w:vMerge/>
            <w:tcMar>
              <w:left w:w="108" w:type="dxa"/>
              <w:right w:w="108" w:type="dxa"/>
            </w:tcMar>
          </w:tcPr>
          <w:p w14:paraId="621DED2C"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31208DD2" w14:textId="77777777" w:rsidR="00936176" w:rsidRDefault="00936176">
            <w:pPr>
              <w:widowControl w:val="0"/>
              <w:spacing w:line="276" w:lineRule="auto"/>
              <w:rPr>
                <w:rFonts w:ascii="Open Sans" w:eastAsia="Open Sans" w:hAnsi="Open Sans" w:cs="Open Sans"/>
                <w:sz w:val="16"/>
                <w:szCs w:val="16"/>
              </w:rPr>
            </w:pPr>
          </w:p>
        </w:tc>
      </w:tr>
      <w:tr w:rsidR="00936176" w14:paraId="165EC29D" w14:textId="77777777">
        <w:trPr>
          <w:trHeight w:val="142"/>
        </w:trPr>
        <w:tc>
          <w:tcPr>
            <w:tcW w:w="1646" w:type="dxa"/>
            <w:vMerge/>
            <w:tcMar>
              <w:left w:w="108" w:type="dxa"/>
              <w:right w:w="108" w:type="dxa"/>
            </w:tcMar>
          </w:tcPr>
          <w:p w14:paraId="5C4CDF2B" w14:textId="77777777" w:rsidR="00936176" w:rsidRDefault="00936176">
            <w:pPr>
              <w:widowControl w:val="0"/>
              <w:spacing w:line="276" w:lineRule="auto"/>
              <w:rPr>
                <w:rFonts w:ascii="Open Sans" w:eastAsia="Open Sans" w:hAnsi="Open Sans" w:cs="Open Sans"/>
                <w:sz w:val="16"/>
                <w:szCs w:val="16"/>
              </w:rPr>
            </w:pPr>
          </w:p>
        </w:tc>
        <w:tc>
          <w:tcPr>
            <w:tcW w:w="1842" w:type="dxa"/>
            <w:vMerge/>
            <w:tcMar>
              <w:left w:w="108" w:type="dxa"/>
              <w:right w:w="108" w:type="dxa"/>
            </w:tcMar>
          </w:tcPr>
          <w:p w14:paraId="0C1A51D6"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68C230B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7CD3E29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67A90D07"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8" w:type="dxa"/>
            <w:vMerge/>
            <w:tcMar>
              <w:left w:w="108" w:type="dxa"/>
              <w:right w:w="108" w:type="dxa"/>
            </w:tcMar>
          </w:tcPr>
          <w:p w14:paraId="5B65B2B6"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6785E2E8" w14:textId="77777777" w:rsidR="00936176" w:rsidRDefault="00936176">
            <w:pPr>
              <w:widowControl w:val="0"/>
              <w:spacing w:line="276" w:lineRule="auto"/>
              <w:rPr>
                <w:rFonts w:ascii="Open Sans" w:eastAsia="Open Sans" w:hAnsi="Open Sans" w:cs="Open Sans"/>
                <w:sz w:val="16"/>
                <w:szCs w:val="16"/>
              </w:rPr>
            </w:pPr>
          </w:p>
        </w:tc>
      </w:tr>
      <w:tr w:rsidR="00936176" w14:paraId="018B639F" w14:textId="77777777">
        <w:trPr>
          <w:trHeight w:val="142"/>
        </w:trPr>
        <w:tc>
          <w:tcPr>
            <w:tcW w:w="1646" w:type="dxa"/>
            <w:vMerge/>
            <w:tcMar>
              <w:left w:w="108" w:type="dxa"/>
              <w:right w:w="108" w:type="dxa"/>
            </w:tcMar>
          </w:tcPr>
          <w:p w14:paraId="4C5CBCD4" w14:textId="77777777" w:rsidR="00936176" w:rsidRDefault="00936176">
            <w:pPr>
              <w:widowControl w:val="0"/>
              <w:spacing w:line="276" w:lineRule="auto"/>
              <w:rPr>
                <w:rFonts w:ascii="Open Sans" w:eastAsia="Open Sans" w:hAnsi="Open Sans" w:cs="Open Sans"/>
                <w:sz w:val="16"/>
                <w:szCs w:val="16"/>
              </w:rPr>
            </w:pPr>
          </w:p>
        </w:tc>
        <w:tc>
          <w:tcPr>
            <w:tcW w:w="1842" w:type="dxa"/>
            <w:vMerge/>
            <w:tcMar>
              <w:left w:w="108" w:type="dxa"/>
              <w:right w:w="108" w:type="dxa"/>
            </w:tcMar>
          </w:tcPr>
          <w:p w14:paraId="1CC4E8E9"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4927E89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1B12E0A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3E41C49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8" w:type="dxa"/>
            <w:vMerge/>
            <w:tcMar>
              <w:left w:w="108" w:type="dxa"/>
              <w:right w:w="108" w:type="dxa"/>
            </w:tcMar>
          </w:tcPr>
          <w:p w14:paraId="7C2048E5"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7D996A2E" w14:textId="77777777" w:rsidR="00936176" w:rsidRDefault="00936176">
            <w:pPr>
              <w:widowControl w:val="0"/>
              <w:spacing w:line="276" w:lineRule="auto"/>
              <w:rPr>
                <w:rFonts w:ascii="Open Sans" w:eastAsia="Open Sans" w:hAnsi="Open Sans" w:cs="Open Sans"/>
                <w:sz w:val="16"/>
                <w:szCs w:val="16"/>
              </w:rPr>
            </w:pPr>
          </w:p>
        </w:tc>
      </w:tr>
      <w:tr w:rsidR="00936176" w14:paraId="3858A1D5" w14:textId="77777777">
        <w:trPr>
          <w:trHeight w:val="147"/>
        </w:trPr>
        <w:tc>
          <w:tcPr>
            <w:tcW w:w="1646" w:type="dxa"/>
            <w:vMerge w:val="restart"/>
            <w:tcMar>
              <w:left w:w="108" w:type="dxa"/>
              <w:right w:w="108" w:type="dxa"/>
            </w:tcMar>
          </w:tcPr>
          <w:p w14:paraId="5B79767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5DC1C94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6E53BA9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1D2A91E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052CB47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2" w:type="dxa"/>
            <w:vMerge w:val="restart"/>
            <w:tcMar>
              <w:left w:w="108" w:type="dxa"/>
              <w:right w:w="108" w:type="dxa"/>
            </w:tcMar>
          </w:tcPr>
          <w:p w14:paraId="1F14401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Mar>
              <w:left w:w="108" w:type="dxa"/>
              <w:right w:w="108" w:type="dxa"/>
            </w:tcMar>
          </w:tcPr>
          <w:p w14:paraId="66EBFD7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0668684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6E75F4D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8" w:type="dxa"/>
            <w:vMerge w:val="restart"/>
            <w:tcMar>
              <w:left w:w="108" w:type="dxa"/>
              <w:right w:w="108" w:type="dxa"/>
            </w:tcMar>
          </w:tcPr>
          <w:p w14:paraId="3E3DBB2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6" w:type="dxa"/>
            <w:vMerge w:val="restart"/>
            <w:tcMar>
              <w:left w:w="108" w:type="dxa"/>
              <w:right w:w="108" w:type="dxa"/>
            </w:tcMar>
          </w:tcPr>
          <w:p w14:paraId="6141E77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730CC8E8" w14:textId="77777777">
        <w:trPr>
          <w:trHeight w:val="142"/>
        </w:trPr>
        <w:tc>
          <w:tcPr>
            <w:tcW w:w="1646" w:type="dxa"/>
            <w:vMerge/>
            <w:tcMar>
              <w:left w:w="108" w:type="dxa"/>
              <w:right w:w="108" w:type="dxa"/>
            </w:tcMar>
          </w:tcPr>
          <w:p w14:paraId="3B4542AB" w14:textId="77777777" w:rsidR="00936176" w:rsidRDefault="00936176">
            <w:pPr>
              <w:widowControl w:val="0"/>
              <w:spacing w:line="276" w:lineRule="auto"/>
              <w:rPr>
                <w:rFonts w:ascii="Open Sans" w:eastAsia="Open Sans" w:hAnsi="Open Sans" w:cs="Open Sans"/>
                <w:sz w:val="20"/>
                <w:szCs w:val="20"/>
              </w:rPr>
            </w:pPr>
          </w:p>
        </w:tc>
        <w:tc>
          <w:tcPr>
            <w:tcW w:w="1842" w:type="dxa"/>
            <w:vMerge/>
            <w:tcMar>
              <w:left w:w="108" w:type="dxa"/>
              <w:right w:w="108" w:type="dxa"/>
            </w:tcMar>
          </w:tcPr>
          <w:p w14:paraId="6B1B6F3D" w14:textId="77777777" w:rsidR="00936176" w:rsidRDefault="00936176">
            <w:pPr>
              <w:widowControl w:val="0"/>
              <w:spacing w:line="276" w:lineRule="auto"/>
              <w:rPr>
                <w:rFonts w:ascii="Open Sans" w:eastAsia="Open Sans" w:hAnsi="Open Sans" w:cs="Open Sans"/>
                <w:sz w:val="20"/>
                <w:szCs w:val="20"/>
              </w:rPr>
            </w:pPr>
          </w:p>
        </w:tc>
        <w:tc>
          <w:tcPr>
            <w:tcW w:w="1131" w:type="dxa"/>
            <w:tcMar>
              <w:left w:w="108" w:type="dxa"/>
              <w:right w:w="108" w:type="dxa"/>
            </w:tcMar>
          </w:tcPr>
          <w:p w14:paraId="16875E3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623527F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2C4BD281"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8" w:type="dxa"/>
            <w:vMerge/>
            <w:tcMar>
              <w:left w:w="108" w:type="dxa"/>
              <w:right w:w="108" w:type="dxa"/>
            </w:tcMar>
          </w:tcPr>
          <w:p w14:paraId="73D75E2D"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2844D0D8" w14:textId="77777777" w:rsidR="00936176" w:rsidRDefault="00936176">
            <w:pPr>
              <w:widowControl w:val="0"/>
              <w:spacing w:line="276" w:lineRule="auto"/>
              <w:rPr>
                <w:rFonts w:ascii="Open Sans" w:eastAsia="Open Sans" w:hAnsi="Open Sans" w:cs="Open Sans"/>
                <w:sz w:val="16"/>
                <w:szCs w:val="16"/>
              </w:rPr>
            </w:pPr>
          </w:p>
        </w:tc>
      </w:tr>
      <w:tr w:rsidR="00936176" w14:paraId="02EB6502" w14:textId="77777777">
        <w:trPr>
          <w:trHeight w:val="142"/>
        </w:trPr>
        <w:tc>
          <w:tcPr>
            <w:tcW w:w="1646" w:type="dxa"/>
            <w:vMerge/>
            <w:tcMar>
              <w:left w:w="108" w:type="dxa"/>
              <w:right w:w="108" w:type="dxa"/>
            </w:tcMar>
          </w:tcPr>
          <w:p w14:paraId="4C844F56" w14:textId="77777777" w:rsidR="00936176" w:rsidRDefault="00936176">
            <w:pPr>
              <w:widowControl w:val="0"/>
              <w:spacing w:line="276" w:lineRule="auto"/>
              <w:rPr>
                <w:rFonts w:ascii="Open Sans" w:eastAsia="Open Sans" w:hAnsi="Open Sans" w:cs="Open Sans"/>
                <w:sz w:val="16"/>
                <w:szCs w:val="16"/>
              </w:rPr>
            </w:pPr>
          </w:p>
        </w:tc>
        <w:tc>
          <w:tcPr>
            <w:tcW w:w="1842" w:type="dxa"/>
            <w:vMerge/>
            <w:tcMar>
              <w:left w:w="108" w:type="dxa"/>
              <w:right w:w="108" w:type="dxa"/>
            </w:tcMar>
          </w:tcPr>
          <w:p w14:paraId="0AE4752E"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79701E81"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5D4F2EE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41C821E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8" w:type="dxa"/>
            <w:vMerge/>
            <w:tcMar>
              <w:left w:w="108" w:type="dxa"/>
              <w:right w:w="108" w:type="dxa"/>
            </w:tcMar>
          </w:tcPr>
          <w:p w14:paraId="35C857CE"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61DD53F9" w14:textId="77777777" w:rsidR="00936176" w:rsidRDefault="00936176">
            <w:pPr>
              <w:widowControl w:val="0"/>
              <w:spacing w:line="276" w:lineRule="auto"/>
              <w:rPr>
                <w:rFonts w:ascii="Open Sans" w:eastAsia="Open Sans" w:hAnsi="Open Sans" w:cs="Open Sans"/>
                <w:sz w:val="16"/>
                <w:szCs w:val="16"/>
              </w:rPr>
            </w:pPr>
          </w:p>
        </w:tc>
      </w:tr>
      <w:tr w:rsidR="00936176" w14:paraId="221F5654" w14:textId="77777777">
        <w:trPr>
          <w:trHeight w:val="142"/>
        </w:trPr>
        <w:tc>
          <w:tcPr>
            <w:tcW w:w="1646" w:type="dxa"/>
            <w:vMerge/>
            <w:tcMar>
              <w:left w:w="108" w:type="dxa"/>
              <w:right w:w="108" w:type="dxa"/>
            </w:tcMar>
          </w:tcPr>
          <w:p w14:paraId="1B8EA045" w14:textId="77777777" w:rsidR="00936176" w:rsidRDefault="00936176">
            <w:pPr>
              <w:widowControl w:val="0"/>
              <w:spacing w:line="276" w:lineRule="auto"/>
              <w:rPr>
                <w:rFonts w:ascii="Open Sans" w:eastAsia="Open Sans" w:hAnsi="Open Sans" w:cs="Open Sans"/>
                <w:sz w:val="16"/>
                <w:szCs w:val="16"/>
              </w:rPr>
            </w:pPr>
          </w:p>
        </w:tc>
        <w:tc>
          <w:tcPr>
            <w:tcW w:w="1842" w:type="dxa"/>
            <w:vMerge/>
            <w:tcMar>
              <w:left w:w="108" w:type="dxa"/>
              <w:right w:w="108" w:type="dxa"/>
            </w:tcMar>
          </w:tcPr>
          <w:p w14:paraId="49A746CB"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3153AE6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7256FC1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0E11C132"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Sub-Total</w:t>
            </w:r>
            <w:r>
              <w:rPr>
                <w:rFonts w:ascii="Open Sans" w:eastAsia="Open Sans" w:hAnsi="Open Sans" w:cs="Open Sans"/>
                <w:sz w:val="16"/>
                <w:szCs w:val="16"/>
              </w:rPr>
              <w:t xml:space="preserve"> </w:t>
            </w:r>
          </w:p>
        </w:tc>
        <w:tc>
          <w:tcPr>
            <w:tcW w:w="3328" w:type="dxa"/>
            <w:vMerge/>
            <w:tcMar>
              <w:left w:w="108" w:type="dxa"/>
              <w:right w:w="108" w:type="dxa"/>
            </w:tcMar>
          </w:tcPr>
          <w:p w14:paraId="5A2D4F8A"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175139B3" w14:textId="77777777" w:rsidR="00936176" w:rsidRDefault="00936176">
            <w:pPr>
              <w:widowControl w:val="0"/>
              <w:spacing w:line="276" w:lineRule="auto"/>
              <w:rPr>
                <w:rFonts w:ascii="Open Sans" w:eastAsia="Open Sans" w:hAnsi="Open Sans" w:cs="Open Sans"/>
                <w:sz w:val="16"/>
                <w:szCs w:val="16"/>
              </w:rPr>
            </w:pPr>
          </w:p>
        </w:tc>
      </w:tr>
      <w:tr w:rsidR="00936176" w14:paraId="1EA6642E" w14:textId="77777777">
        <w:trPr>
          <w:trHeight w:val="142"/>
        </w:trPr>
        <w:tc>
          <w:tcPr>
            <w:tcW w:w="1646" w:type="dxa"/>
            <w:vMerge/>
            <w:tcMar>
              <w:left w:w="108" w:type="dxa"/>
              <w:right w:w="108" w:type="dxa"/>
            </w:tcMar>
          </w:tcPr>
          <w:p w14:paraId="273FA73D" w14:textId="77777777" w:rsidR="00936176" w:rsidRDefault="00936176">
            <w:pPr>
              <w:widowControl w:val="0"/>
              <w:spacing w:line="276" w:lineRule="auto"/>
              <w:rPr>
                <w:rFonts w:ascii="Open Sans" w:eastAsia="Open Sans" w:hAnsi="Open Sans" w:cs="Open Sans"/>
                <w:sz w:val="16"/>
                <w:szCs w:val="16"/>
              </w:rPr>
            </w:pPr>
          </w:p>
        </w:tc>
        <w:tc>
          <w:tcPr>
            <w:tcW w:w="1842" w:type="dxa"/>
            <w:vMerge/>
            <w:tcMar>
              <w:left w:w="108" w:type="dxa"/>
              <w:right w:w="108" w:type="dxa"/>
            </w:tcMar>
          </w:tcPr>
          <w:p w14:paraId="4FFF9704"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1B5155B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1A51F81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55A857EF"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8" w:type="dxa"/>
            <w:vMerge/>
            <w:tcMar>
              <w:left w:w="108" w:type="dxa"/>
              <w:right w:w="108" w:type="dxa"/>
            </w:tcMar>
          </w:tcPr>
          <w:p w14:paraId="36425F24"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2B48B076" w14:textId="77777777" w:rsidR="00936176" w:rsidRDefault="00936176">
            <w:pPr>
              <w:widowControl w:val="0"/>
              <w:spacing w:line="276" w:lineRule="auto"/>
              <w:rPr>
                <w:rFonts w:ascii="Open Sans" w:eastAsia="Open Sans" w:hAnsi="Open Sans" w:cs="Open Sans"/>
                <w:sz w:val="16"/>
                <w:szCs w:val="16"/>
              </w:rPr>
            </w:pPr>
          </w:p>
        </w:tc>
      </w:tr>
      <w:tr w:rsidR="00936176" w14:paraId="365C9EBA" w14:textId="77777777">
        <w:trPr>
          <w:trHeight w:val="142"/>
        </w:trPr>
        <w:tc>
          <w:tcPr>
            <w:tcW w:w="1646" w:type="dxa"/>
            <w:vMerge/>
            <w:tcMar>
              <w:left w:w="108" w:type="dxa"/>
              <w:right w:w="108" w:type="dxa"/>
            </w:tcMar>
          </w:tcPr>
          <w:p w14:paraId="705DECDC" w14:textId="77777777" w:rsidR="00936176" w:rsidRDefault="00936176">
            <w:pPr>
              <w:widowControl w:val="0"/>
              <w:spacing w:line="276" w:lineRule="auto"/>
              <w:rPr>
                <w:rFonts w:ascii="Open Sans" w:eastAsia="Open Sans" w:hAnsi="Open Sans" w:cs="Open Sans"/>
                <w:sz w:val="16"/>
                <w:szCs w:val="16"/>
              </w:rPr>
            </w:pPr>
          </w:p>
        </w:tc>
        <w:tc>
          <w:tcPr>
            <w:tcW w:w="1842" w:type="dxa"/>
            <w:vMerge/>
            <w:tcMar>
              <w:left w:w="108" w:type="dxa"/>
              <w:right w:w="108" w:type="dxa"/>
            </w:tcMar>
          </w:tcPr>
          <w:p w14:paraId="5E549DF2"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6F3C27A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7" w:type="dxa"/>
            <w:tcMar>
              <w:left w:w="108" w:type="dxa"/>
              <w:right w:w="108" w:type="dxa"/>
            </w:tcMar>
          </w:tcPr>
          <w:p w14:paraId="71CA0A3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48" w:type="dxa"/>
            <w:tcMar>
              <w:left w:w="108" w:type="dxa"/>
              <w:right w:w="108" w:type="dxa"/>
            </w:tcMar>
            <w:vAlign w:val="center"/>
          </w:tcPr>
          <w:p w14:paraId="6EF76E3F"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8" w:type="dxa"/>
            <w:vMerge/>
            <w:tcMar>
              <w:left w:w="108" w:type="dxa"/>
              <w:right w:w="108" w:type="dxa"/>
            </w:tcMar>
          </w:tcPr>
          <w:p w14:paraId="254D479F" w14:textId="77777777" w:rsidR="00936176" w:rsidRDefault="00936176">
            <w:pPr>
              <w:widowControl w:val="0"/>
              <w:spacing w:line="276" w:lineRule="auto"/>
              <w:rPr>
                <w:rFonts w:ascii="Open Sans" w:eastAsia="Open Sans" w:hAnsi="Open Sans" w:cs="Open Sans"/>
                <w:sz w:val="16"/>
                <w:szCs w:val="16"/>
              </w:rPr>
            </w:pPr>
          </w:p>
        </w:tc>
        <w:tc>
          <w:tcPr>
            <w:tcW w:w="3446" w:type="dxa"/>
            <w:vMerge/>
            <w:tcMar>
              <w:left w:w="108" w:type="dxa"/>
              <w:right w:w="108" w:type="dxa"/>
            </w:tcMar>
          </w:tcPr>
          <w:p w14:paraId="20C1656C" w14:textId="77777777" w:rsidR="00936176" w:rsidRDefault="00936176">
            <w:pPr>
              <w:widowControl w:val="0"/>
              <w:spacing w:line="276" w:lineRule="auto"/>
              <w:rPr>
                <w:rFonts w:ascii="Open Sans" w:eastAsia="Open Sans" w:hAnsi="Open Sans" w:cs="Open Sans"/>
                <w:sz w:val="16"/>
                <w:szCs w:val="16"/>
              </w:rPr>
            </w:pPr>
          </w:p>
        </w:tc>
      </w:tr>
    </w:tbl>
    <w:p w14:paraId="1A420BC8"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6"/>
          <w:szCs w:val="16"/>
        </w:rPr>
      </w:pPr>
      <w:r>
        <w:rPr>
          <w:rFonts w:ascii="Open Sans" w:eastAsia="Open Sans" w:hAnsi="Open Sans" w:cs="Open Sans"/>
          <w:b/>
          <w:sz w:val="16"/>
          <w:szCs w:val="16"/>
        </w:rPr>
        <w:lastRenderedPageBreak/>
        <w:t>Key:</w:t>
      </w:r>
      <w:r>
        <w:rPr>
          <w:rFonts w:ascii="Open Sans" w:eastAsia="Open Sans" w:hAnsi="Open Sans" w:cs="Open Sans"/>
          <w:sz w:val="16"/>
          <w:szCs w:val="16"/>
        </w:rPr>
        <w:t xml:space="preserve"> Total = </w:t>
      </w:r>
      <w:r>
        <w:rPr>
          <w:rFonts w:ascii="Open Sans" w:eastAsia="Open Sans" w:hAnsi="Open Sans" w:cs="Open Sans"/>
          <w:b/>
          <w:sz w:val="16"/>
          <w:szCs w:val="16"/>
        </w:rPr>
        <w:t>Total hours</w:t>
      </w:r>
      <w:r>
        <w:rPr>
          <w:rFonts w:ascii="Open Sans" w:eastAsia="Open Sans" w:hAnsi="Open Sans" w:cs="Open Sans"/>
          <w:sz w:val="16"/>
          <w:szCs w:val="16"/>
        </w:rPr>
        <w:t xml:space="preserve"> completed in this context; </w:t>
      </w:r>
      <w:r>
        <w:rPr>
          <w:rFonts w:ascii="Open Sans" w:eastAsia="Open Sans" w:hAnsi="Open Sans" w:cs="Open Sans"/>
          <w:b/>
          <w:sz w:val="16"/>
          <w:szCs w:val="16"/>
        </w:rPr>
        <w:t>Preparation</w:t>
      </w:r>
      <w:r>
        <w:rPr>
          <w:rFonts w:ascii="Open Sans" w:eastAsia="Open Sans" w:hAnsi="Open Sans" w:cs="Open Sans"/>
          <w:sz w:val="16"/>
          <w:szCs w:val="16"/>
        </w:rPr>
        <w:t xml:space="preserve"> = Total hours of preparation (preparation of materials, observation, and case notes/management) in this context; </w:t>
      </w:r>
      <w:r>
        <w:rPr>
          <w:rFonts w:ascii="Open Sans" w:eastAsia="Open Sans" w:hAnsi="Open Sans" w:cs="Open Sans"/>
          <w:b/>
          <w:sz w:val="16"/>
          <w:szCs w:val="16"/>
        </w:rPr>
        <w:t>Individual</w:t>
      </w:r>
      <w:r>
        <w:rPr>
          <w:rFonts w:ascii="Open Sans" w:eastAsia="Open Sans" w:hAnsi="Open Sans" w:cs="Open Sans"/>
          <w:sz w:val="16"/>
          <w:szCs w:val="16"/>
        </w:rPr>
        <w:t xml:space="preserve"> = Hours spent with individual clients (i.e., one-on-one meetings); </w:t>
      </w:r>
      <w:r>
        <w:rPr>
          <w:rFonts w:ascii="Open Sans" w:eastAsia="Open Sans" w:hAnsi="Open Sans" w:cs="Open Sans"/>
          <w:b/>
          <w:sz w:val="16"/>
          <w:szCs w:val="16"/>
        </w:rPr>
        <w:t>Group</w:t>
      </w:r>
      <w:r>
        <w:rPr>
          <w:rFonts w:ascii="Open Sans" w:eastAsia="Open Sans" w:hAnsi="Open Sans" w:cs="Open Sans"/>
          <w:sz w:val="16"/>
          <w:szCs w:val="16"/>
        </w:rPr>
        <w:t xml:space="preserve"> = Total number of hours spent in a group context (i.e., gr</w:t>
      </w:r>
      <w:r>
        <w:rPr>
          <w:rFonts w:ascii="Open Sans" w:eastAsia="Open Sans" w:hAnsi="Open Sans" w:cs="Open Sans"/>
          <w:sz w:val="16"/>
          <w:szCs w:val="16"/>
        </w:rPr>
        <w:t xml:space="preserve">oup presentations); </w:t>
      </w:r>
      <w:r>
        <w:rPr>
          <w:rFonts w:ascii="Open Sans" w:eastAsia="Open Sans" w:hAnsi="Open Sans" w:cs="Open Sans"/>
          <w:b/>
          <w:sz w:val="16"/>
          <w:szCs w:val="16"/>
        </w:rPr>
        <w:t xml:space="preserve">Direct Supervision </w:t>
      </w:r>
      <w:r>
        <w:rPr>
          <w:rFonts w:ascii="Open Sans" w:eastAsia="Open Sans" w:hAnsi="Open Sans" w:cs="Open Sans"/>
          <w:sz w:val="16"/>
          <w:szCs w:val="16"/>
        </w:rPr>
        <w:t xml:space="preserve">= Number of hours the supervisor spent supervising the intern in action during live consulting interactions with client(s) conducted in person or videotaped, or discussing and observing videotaped consulting sessions </w:t>
      </w:r>
      <w:r>
        <w:rPr>
          <w:rFonts w:ascii="Open Sans" w:eastAsia="Open Sans" w:hAnsi="Open Sans" w:cs="Open Sans"/>
          <w:sz w:val="16"/>
          <w:szCs w:val="16"/>
        </w:rPr>
        <w:t>conducted by the intern.</w:t>
      </w:r>
      <w:r>
        <w:rPr>
          <w:rFonts w:ascii="Open Sans" w:eastAsia="Open Sans" w:hAnsi="Open Sans" w:cs="Open Sans"/>
          <w:b/>
          <w:sz w:val="16"/>
          <w:szCs w:val="16"/>
        </w:rPr>
        <w:t xml:space="preserve"> </w:t>
      </w:r>
      <w:r>
        <w:rPr>
          <w:rFonts w:ascii="Open Sans" w:eastAsia="Open Sans" w:hAnsi="Open Sans" w:cs="Open Sans"/>
          <w:sz w:val="16"/>
          <w:szCs w:val="16"/>
        </w:rPr>
        <w:t xml:space="preserve">Audio recordings are not authorized in this category. </w:t>
      </w:r>
      <w:r>
        <w:rPr>
          <w:rFonts w:ascii="Open Sans" w:eastAsia="Open Sans" w:hAnsi="Open Sans" w:cs="Open Sans"/>
          <w:b/>
          <w:sz w:val="16"/>
          <w:szCs w:val="16"/>
        </w:rPr>
        <w:t xml:space="preserve">Indirect Supervision </w:t>
      </w:r>
      <w:r>
        <w:rPr>
          <w:rFonts w:ascii="Open Sans" w:eastAsia="Open Sans" w:hAnsi="Open Sans" w:cs="Open Sans"/>
          <w:sz w:val="16"/>
          <w:szCs w:val="16"/>
        </w:rPr>
        <w:t>= number of hours the supervisor spent discussing consultant skills/approaches during face-to-face or electronic mentorship/supervision meetings (telephone,</w:t>
      </w:r>
      <w:r>
        <w:rPr>
          <w:rFonts w:ascii="Open Sans" w:eastAsia="Open Sans" w:hAnsi="Open Sans" w:cs="Open Sans"/>
          <w:sz w:val="16"/>
          <w:szCs w:val="16"/>
        </w:rPr>
        <w:t xml:space="preserve"> email, Zoom, TEAMS, </w:t>
      </w:r>
      <w:proofErr w:type="spellStart"/>
      <w:r>
        <w:rPr>
          <w:rFonts w:ascii="Open Sans" w:eastAsia="Open Sans" w:hAnsi="Open Sans" w:cs="Open Sans"/>
          <w:sz w:val="16"/>
          <w:szCs w:val="16"/>
        </w:rPr>
        <w:t>etc</w:t>
      </w:r>
      <w:proofErr w:type="spellEnd"/>
      <w:r>
        <w:rPr>
          <w:rFonts w:ascii="Open Sans" w:eastAsia="Open Sans" w:hAnsi="Open Sans" w:cs="Open Sans"/>
          <w:sz w:val="16"/>
          <w:szCs w:val="16"/>
        </w:rPr>
        <w:t>) or reviewing materials (e.g., workshop plan or presentation).</w:t>
      </w:r>
    </w:p>
    <w:p w14:paraId="72CAB2B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4"/>
          <w:szCs w:val="14"/>
        </w:rPr>
      </w:pPr>
    </w:p>
    <w:tbl>
      <w:tblPr>
        <w:tblStyle w:val="a0"/>
        <w:tblW w:w="13778" w:type="dxa"/>
        <w:tblBorders>
          <w:top w:val="single" w:sz="8" w:space="0" w:color="195182"/>
          <w:left w:val="single" w:sz="8" w:space="0" w:color="195182"/>
          <w:bottom w:val="single" w:sz="8" w:space="0" w:color="195182"/>
          <w:right w:val="single" w:sz="8" w:space="0" w:color="195182"/>
          <w:insideH w:val="single" w:sz="8" w:space="0" w:color="195182"/>
          <w:insideV w:val="single" w:sz="8" w:space="0" w:color="195182"/>
        </w:tblBorders>
        <w:tblLayout w:type="fixed"/>
        <w:tblLook w:val="0400" w:firstRow="0" w:lastRow="0" w:firstColumn="0" w:lastColumn="0" w:noHBand="0" w:noVBand="1"/>
      </w:tblPr>
      <w:tblGrid>
        <w:gridCol w:w="1644"/>
        <w:gridCol w:w="1841"/>
        <w:gridCol w:w="1131"/>
        <w:gridCol w:w="1036"/>
        <w:gridCol w:w="1350"/>
        <w:gridCol w:w="3329"/>
        <w:gridCol w:w="3447"/>
      </w:tblGrid>
      <w:tr w:rsidR="00936176" w14:paraId="67BD9833" w14:textId="77777777">
        <w:trPr>
          <w:trHeight w:val="556"/>
        </w:trPr>
        <w:tc>
          <w:tcPr>
            <w:tcW w:w="1644" w:type="dxa"/>
            <w:shd w:val="clear" w:color="auto" w:fill="auto"/>
          </w:tcPr>
          <w:p w14:paraId="65365BF6"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Supervisor:</w:t>
            </w:r>
          </w:p>
          <w:p w14:paraId="7172CB9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 xml:space="preserve">(Name and contact information) </w:t>
            </w:r>
          </w:p>
        </w:tc>
        <w:tc>
          <w:tcPr>
            <w:tcW w:w="1841" w:type="dxa"/>
            <w:shd w:val="clear" w:color="auto" w:fill="auto"/>
          </w:tcPr>
          <w:p w14:paraId="5BF9A79D" w14:textId="77777777" w:rsidR="00936176" w:rsidRDefault="00173F0B">
            <w:pPr>
              <w:rPr>
                <w:rFonts w:ascii="Open Sans" w:eastAsia="Open Sans" w:hAnsi="Open Sans" w:cs="Open Sans"/>
                <w:b/>
                <w:sz w:val="16"/>
                <w:szCs w:val="16"/>
              </w:rPr>
            </w:pPr>
            <w:r>
              <w:rPr>
                <w:rFonts w:ascii="Open Sans" w:eastAsia="Open Sans" w:hAnsi="Open Sans" w:cs="Open Sans"/>
                <w:b/>
                <w:sz w:val="16"/>
                <w:szCs w:val="16"/>
              </w:rPr>
              <w:t>Context:</w:t>
            </w:r>
          </w:p>
          <w:p w14:paraId="13A015C5"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(Specify type and level of sport / activity)</w:t>
            </w:r>
          </w:p>
        </w:tc>
        <w:tc>
          <w:tcPr>
            <w:tcW w:w="1131" w:type="dxa"/>
          </w:tcPr>
          <w:p w14:paraId="7F6FD0F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Pr>
                <w:rFonts w:ascii="Open Sans" w:eastAsia="Open Sans" w:hAnsi="Open Sans" w:cs="Open Sans"/>
                <w:b/>
                <w:sz w:val="20"/>
                <w:szCs w:val="20"/>
              </w:rPr>
              <w:t>Competitive sport? Yes/No</w:t>
            </w:r>
          </w:p>
        </w:tc>
        <w:tc>
          <w:tcPr>
            <w:tcW w:w="2386" w:type="dxa"/>
            <w:gridSpan w:val="2"/>
            <w:shd w:val="clear" w:color="auto" w:fill="auto"/>
          </w:tcPr>
          <w:p w14:paraId="7FB0D95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Pr>
                <w:rFonts w:ascii="Open Sans" w:eastAsia="Open Sans" w:hAnsi="Open Sans" w:cs="Open Sans"/>
                <w:b/>
                <w:sz w:val="20"/>
                <w:szCs w:val="20"/>
              </w:rPr>
              <w:t>Hours</w:t>
            </w:r>
          </w:p>
        </w:tc>
        <w:tc>
          <w:tcPr>
            <w:tcW w:w="3329" w:type="dxa"/>
            <w:shd w:val="clear" w:color="auto" w:fill="auto"/>
          </w:tcPr>
          <w:p w14:paraId="3E8DD1D1"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Skills employed:</w:t>
            </w:r>
          </w:p>
          <w:p w14:paraId="61B70D39" w14:textId="77777777" w:rsidR="00936176" w:rsidRDefault="00173F0B">
            <w:pPr>
              <w:widowControl w:val="0"/>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(e.g., life management, goal setting, team building, stress management, etc.)</w:t>
            </w:r>
          </w:p>
        </w:tc>
        <w:tc>
          <w:tcPr>
            <w:tcW w:w="3447" w:type="dxa"/>
            <w:shd w:val="clear" w:color="auto" w:fill="auto"/>
          </w:tcPr>
          <w:p w14:paraId="46833CC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 xml:space="preserve">Comments: </w:t>
            </w:r>
          </w:p>
          <w:p w14:paraId="33BFFF9A"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(Include information to clarify the nature of direct and indirect supervised work)</w:t>
            </w:r>
          </w:p>
        </w:tc>
      </w:tr>
      <w:tr w:rsidR="00936176" w14:paraId="6B5E09F0" w14:textId="77777777">
        <w:trPr>
          <w:trHeight w:val="147"/>
        </w:trPr>
        <w:tc>
          <w:tcPr>
            <w:tcW w:w="1644" w:type="dxa"/>
            <w:vMerge w:val="restart"/>
          </w:tcPr>
          <w:p w14:paraId="6F84D3E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55C192D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7E2C1B9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7D2BAB5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0F587AF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1" w:type="dxa"/>
            <w:vMerge w:val="restart"/>
          </w:tcPr>
          <w:p w14:paraId="50728AF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Pr>
          <w:p w14:paraId="554AA7E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2C19531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629670D3"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9" w:type="dxa"/>
            <w:vMerge w:val="restart"/>
          </w:tcPr>
          <w:p w14:paraId="40734111"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7" w:type="dxa"/>
            <w:vMerge w:val="restart"/>
          </w:tcPr>
          <w:p w14:paraId="2094110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71E88A87" w14:textId="77777777">
        <w:trPr>
          <w:trHeight w:val="142"/>
        </w:trPr>
        <w:tc>
          <w:tcPr>
            <w:tcW w:w="1644" w:type="dxa"/>
            <w:vMerge/>
          </w:tcPr>
          <w:p w14:paraId="11B03892" w14:textId="77777777" w:rsidR="00936176" w:rsidRDefault="00936176">
            <w:pPr>
              <w:widowControl w:val="0"/>
              <w:spacing w:line="276" w:lineRule="auto"/>
              <w:rPr>
                <w:rFonts w:ascii="Open Sans" w:eastAsia="Open Sans" w:hAnsi="Open Sans" w:cs="Open Sans"/>
                <w:sz w:val="20"/>
                <w:szCs w:val="20"/>
              </w:rPr>
            </w:pPr>
          </w:p>
        </w:tc>
        <w:tc>
          <w:tcPr>
            <w:tcW w:w="1841" w:type="dxa"/>
            <w:vMerge/>
          </w:tcPr>
          <w:p w14:paraId="30770099" w14:textId="77777777" w:rsidR="00936176" w:rsidRDefault="00936176">
            <w:pPr>
              <w:widowControl w:val="0"/>
              <w:spacing w:line="276" w:lineRule="auto"/>
              <w:rPr>
                <w:rFonts w:ascii="Open Sans" w:eastAsia="Open Sans" w:hAnsi="Open Sans" w:cs="Open Sans"/>
                <w:sz w:val="20"/>
                <w:szCs w:val="20"/>
              </w:rPr>
            </w:pPr>
          </w:p>
        </w:tc>
        <w:tc>
          <w:tcPr>
            <w:tcW w:w="1131" w:type="dxa"/>
          </w:tcPr>
          <w:p w14:paraId="605EB2F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2C048F3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45F6F085"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9" w:type="dxa"/>
            <w:vMerge/>
          </w:tcPr>
          <w:p w14:paraId="2D75F95B"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21EBE623" w14:textId="77777777" w:rsidR="00936176" w:rsidRDefault="00936176">
            <w:pPr>
              <w:widowControl w:val="0"/>
              <w:spacing w:line="276" w:lineRule="auto"/>
              <w:rPr>
                <w:rFonts w:ascii="Open Sans" w:eastAsia="Open Sans" w:hAnsi="Open Sans" w:cs="Open Sans"/>
                <w:sz w:val="16"/>
                <w:szCs w:val="16"/>
              </w:rPr>
            </w:pPr>
          </w:p>
        </w:tc>
      </w:tr>
      <w:tr w:rsidR="00936176" w14:paraId="4DDDE442" w14:textId="77777777">
        <w:trPr>
          <w:trHeight w:val="142"/>
        </w:trPr>
        <w:tc>
          <w:tcPr>
            <w:tcW w:w="1644" w:type="dxa"/>
            <w:vMerge/>
          </w:tcPr>
          <w:p w14:paraId="011757A1" w14:textId="77777777" w:rsidR="00936176" w:rsidRDefault="00936176">
            <w:pPr>
              <w:widowControl w:val="0"/>
              <w:spacing w:line="276" w:lineRule="auto"/>
              <w:rPr>
                <w:rFonts w:ascii="Open Sans" w:eastAsia="Open Sans" w:hAnsi="Open Sans" w:cs="Open Sans"/>
                <w:sz w:val="16"/>
                <w:szCs w:val="16"/>
              </w:rPr>
            </w:pPr>
          </w:p>
        </w:tc>
        <w:tc>
          <w:tcPr>
            <w:tcW w:w="1841" w:type="dxa"/>
            <w:vMerge/>
          </w:tcPr>
          <w:p w14:paraId="77897541"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6F64408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740CD22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2AE75B9E"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9" w:type="dxa"/>
            <w:vMerge/>
          </w:tcPr>
          <w:p w14:paraId="08B28575"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43B690CD" w14:textId="77777777" w:rsidR="00936176" w:rsidRDefault="00936176">
            <w:pPr>
              <w:widowControl w:val="0"/>
              <w:spacing w:line="276" w:lineRule="auto"/>
              <w:rPr>
                <w:rFonts w:ascii="Open Sans" w:eastAsia="Open Sans" w:hAnsi="Open Sans" w:cs="Open Sans"/>
                <w:sz w:val="16"/>
                <w:szCs w:val="16"/>
              </w:rPr>
            </w:pPr>
          </w:p>
        </w:tc>
      </w:tr>
      <w:tr w:rsidR="00936176" w14:paraId="74C8EF7A" w14:textId="77777777">
        <w:trPr>
          <w:trHeight w:val="142"/>
        </w:trPr>
        <w:tc>
          <w:tcPr>
            <w:tcW w:w="1644" w:type="dxa"/>
            <w:vMerge/>
          </w:tcPr>
          <w:p w14:paraId="548AA55F" w14:textId="77777777" w:rsidR="00936176" w:rsidRDefault="00936176">
            <w:pPr>
              <w:widowControl w:val="0"/>
              <w:spacing w:line="276" w:lineRule="auto"/>
              <w:rPr>
                <w:rFonts w:ascii="Open Sans" w:eastAsia="Open Sans" w:hAnsi="Open Sans" w:cs="Open Sans"/>
                <w:sz w:val="16"/>
                <w:szCs w:val="16"/>
              </w:rPr>
            </w:pPr>
          </w:p>
        </w:tc>
        <w:tc>
          <w:tcPr>
            <w:tcW w:w="1841" w:type="dxa"/>
            <w:vMerge/>
          </w:tcPr>
          <w:p w14:paraId="65F70ED7"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52014C6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16DE219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62BC04A2"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Total</w:t>
            </w:r>
            <w:r>
              <w:rPr>
                <w:rFonts w:ascii="Open Sans" w:eastAsia="Open Sans" w:hAnsi="Open Sans" w:cs="Open Sans"/>
                <w:sz w:val="16"/>
                <w:szCs w:val="16"/>
              </w:rPr>
              <w:t xml:space="preserve"> </w:t>
            </w:r>
          </w:p>
        </w:tc>
        <w:tc>
          <w:tcPr>
            <w:tcW w:w="3329" w:type="dxa"/>
            <w:vMerge/>
          </w:tcPr>
          <w:p w14:paraId="620AA612"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4D91FDF8" w14:textId="77777777" w:rsidR="00936176" w:rsidRDefault="00936176">
            <w:pPr>
              <w:widowControl w:val="0"/>
              <w:spacing w:line="276" w:lineRule="auto"/>
              <w:rPr>
                <w:rFonts w:ascii="Open Sans" w:eastAsia="Open Sans" w:hAnsi="Open Sans" w:cs="Open Sans"/>
                <w:sz w:val="16"/>
                <w:szCs w:val="16"/>
              </w:rPr>
            </w:pPr>
          </w:p>
        </w:tc>
      </w:tr>
      <w:tr w:rsidR="00936176" w14:paraId="0200A29A" w14:textId="77777777">
        <w:trPr>
          <w:trHeight w:val="142"/>
        </w:trPr>
        <w:tc>
          <w:tcPr>
            <w:tcW w:w="1644" w:type="dxa"/>
            <w:vMerge/>
          </w:tcPr>
          <w:p w14:paraId="5B981A19" w14:textId="77777777" w:rsidR="00936176" w:rsidRDefault="00936176">
            <w:pPr>
              <w:widowControl w:val="0"/>
              <w:spacing w:line="276" w:lineRule="auto"/>
              <w:rPr>
                <w:rFonts w:ascii="Open Sans" w:eastAsia="Open Sans" w:hAnsi="Open Sans" w:cs="Open Sans"/>
                <w:sz w:val="16"/>
                <w:szCs w:val="16"/>
              </w:rPr>
            </w:pPr>
          </w:p>
        </w:tc>
        <w:tc>
          <w:tcPr>
            <w:tcW w:w="1841" w:type="dxa"/>
            <w:vMerge/>
          </w:tcPr>
          <w:p w14:paraId="752E17CE"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04543B2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2E6E818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606B74D3"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9" w:type="dxa"/>
            <w:vMerge/>
          </w:tcPr>
          <w:p w14:paraId="156DB49F"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2CB6F5CE" w14:textId="77777777" w:rsidR="00936176" w:rsidRDefault="00936176">
            <w:pPr>
              <w:widowControl w:val="0"/>
              <w:spacing w:line="276" w:lineRule="auto"/>
              <w:rPr>
                <w:rFonts w:ascii="Open Sans" w:eastAsia="Open Sans" w:hAnsi="Open Sans" w:cs="Open Sans"/>
                <w:sz w:val="16"/>
                <w:szCs w:val="16"/>
              </w:rPr>
            </w:pPr>
          </w:p>
        </w:tc>
      </w:tr>
      <w:tr w:rsidR="00936176" w14:paraId="502C44C5" w14:textId="77777777">
        <w:trPr>
          <w:trHeight w:val="142"/>
        </w:trPr>
        <w:tc>
          <w:tcPr>
            <w:tcW w:w="1644" w:type="dxa"/>
            <w:vMerge/>
          </w:tcPr>
          <w:p w14:paraId="6D6A9B59" w14:textId="77777777" w:rsidR="00936176" w:rsidRDefault="00936176">
            <w:pPr>
              <w:widowControl w:val="0"/>
              <w:spacing w:line="276" w:lineRule="auto"/>
              <w:rPr>
                <w:rFonts w:ascii="Open Sans" w:eastAsia="Open Sans" w:hAnsi="Open Sans" w:cs="Open Sans"/>
                <w:sz w:val="16"/>
                <w:szCs w:val="16"/>
              </w:rPr>
            </w:pPr>
          </w:p>
        </w:tc>
        <w:tc>
          <w:tcPr>
            <w:tcW w:w="1841" w:type="dxa"/>
            <w:vMerge/>
          </w:tcPr>
          <w:p w14:paraId="2DD6A863"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1F069C8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5BAFDA9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0461636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9" w:type="dxa"/>
            <w:vMerge/>
          </w:tcPr>
          <w:p w14:paraId="272FB8D2"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6CD20590" w14:textId="77777777" w:rsidR="00936176" w:rsidRDefault="00936176">
            <w:pPr>
              <w:widowControl w:val="0"/>
              <w:spacing w:line="276" w:lineRule="auto"/>
              <w:rPr>
                <w:rFonts w:ascii="Open Sans" w:eastAsia="Open Sans" w:hAnsi="Open Sans" w:cs="Open Sans"/>
                <w:sz w:val="16"/>
                <w:szCs w:val="16"/>
              </w:rPr>
            </w:pPr>
          </w:p>
        </w:tc>
      </w:tr>
      <w:tr w:rsidR="00936176" w14:paraId="106D9F8A" w14:textId="77777777">
        <w:trPr>
          <w:trHeight w:val="147"/>
        </w:trPr>
        <w:tc>
          <w:tcPr>
            <w:tcW w:w="1644" w:type="dxa"/>
            <w:vMerge w:val="restart"/>
            <w:tcMar>
              <w:left w:w="108" w:type="dxa"/>
              <w:right w:w="108" w:type="dxa"/>
            </w:tcMar>
          </w:tcPr>
          <w:p w14:paraId="4D57234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22F1B30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2D6E425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79F4479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2B6C58D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1" w:type="dxa"/>
            <w:vMerge w:val="restart"/>
            <w:tcMar>
              <w:left w:w="108" w:type="dxa"/>
              <w:right w:w="108" w:type="dxa"/>
            </w:tcMar>
          </w:tcPr>
          <w:p w14:paraId="7698B48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Mar>
              <w:left w:w="108" w:type="dxa"/>
              <w:right w:w="108" w:type="dxa"/>
            </w:tcMar>
          </w:tcPr>
          <w:p w14:paraId="5B526E0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04537AA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119615E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9" w:type="dxa"/>
            <w:vMerge w:val="restart"/>
            <w:tcMar>
              <w:left w:w="108" w:type="dxa"/>
              <w:right w:w="108" w:type="dxa"/>
            </w:tcMar>
          </w:tcPr>
          <w:p w14:paraId="45D38E6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7" w:type="dxa"/>
            <w:vMerge w:val="restart"/>
            <w:tcMar>
              <w:left w:w="108" w:type="dxa"/>
              <w:right w:w="108" w:type="dxa"/>
            </w:tcMar>
          </w:tcPr>
          <w:p w14:paraId="600A911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2AD08B21" w14:textId="77777777">
        <w:trPr>
          <w:trHeight w:val="142"/>
        </w:trPr>
        <w:tc>
          <w:tcPr>
            <w:tcW w:w="1644" w:type="dxa"/>
            <w:vMerge/>
            <w:tcMar>
              <w:left w:w="108" w:type="dxa"/>
              <w:right w:w="108" w:type="dxa"/>
            </w:tcMar>
          </w:tcPr>
          <w:p w14:paraId="588E25BB" w14:textId="77777777" w:rsidR="00936176" w:rsidRDefault="00936176">
            <w:pPr>
              <w:widowControl w:val="0"/>
              <w:spacing w:line="276" w:lineRule="auto"/>
              <w:rPr>
                <w:rFonts w:ascii="Open Sans" w:eastAsia="Open Sans" w:hAnsi="Open Sans" w:cs="Open Sans"/>
                <w:sz w:val="20"/>
                <w:szCs w:val="20"/>
              </w:rPr>
            </w:pPr>
          </w:p>
        </w:tc>
        <w:tc>
          <w:tcPr>
            <w:tcW w:w="1841" w:type="dxa"/>
            <w:vMerge/>
            <w:tcMar>
              <w:left w:w="108" w:type="dxa"/>
              <w:right w:w="108" w:type="dxa"/>
            </w:tcMar>
          </w:tcPr>
          <w:p w14:paraId="604A6467" w14:textId="77777777" w:rsidR="00936176" w:rsidRDefault="00936176">
            <w:pPr>
              <w:widowControl w:val="0"/>
              <w:spacing w:line="276" w:lineRule="auto"/>
              <w:rPr>
                <w:rFonts w:ascii="Open Sans" w:eastAsia="Open Sans" w:hAnsi="Open Sans" w:cs="Open Sans"/>
                <w:sz w:val="20"/>
                <w:szCs w:val="20"/>
              </w:rPr>
            </w:pPr>
          </w:p>
        </w:tc>
        <w:tc>
          <w:tcPr>
            <w:tcW w:w="1131" w:type="dxa"/>
            <w:tcMar>
              <w:left w:w="108" w:type="dxa"/>
              <w:right w:w="108" w:type="dxa"/>
            </w:tcMar>
          </w:tcPr>
          <w:p w14:paraId="20FAABB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4B9A85B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0207949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9" w:type="dxa"/>
            <w:vMerge/>
            <w:tcMar>
              <w:left w:w="108" w:type="dxa"/>
              <w:right w:w="108" w:type="dxa"/>
            </w:tcMar>
          </w:tcPr>
          <w:p w14:paraId="77DC5505"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5AB69DCC" w14:textId="77777777" w:rsidR="00936176" w:rsidRDefault="00936176">
            <w:pPr>
              <w:widowControl w:val="0"/>
              <w:spacing w:line="276" w:lineRule="auto"/>
              <w:rPr>
                <w:rFonts w:ascii="Open Sans" w:eastAsia="Open Sans" w:hAnsi="Open Sans" w:cs="Open Sans"/>
                <w:sz w:val="16"/>
                <w:szCs w:val="16"/>
              </w:rPr>
            </w:pPr>
          </w:p>
        </w:tc>
      </w:tr>
      <w:tr w:rsidR="00936176" w14:paraId="5B45C122" w14:textId="77777777">
        <w:trPr>
          <w:trHeight w:val="142"/>
        </w:trPr>
        <w:tc>
          <w:tcPr>
            <w:tcW w:w="1644" w:type="dxa"/>
            <w:vMerge/>
            <w:tcMar>
              <w:left w:w="108" w:type="dxa"/>
              <w:right w:w="108" w:type="dxa"/>
            </w:tcMar>
          </w:tcPr>
          <w:p w14:paraId="1D7639AC"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5B8F364D"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2023185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7D6A934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7CA20A46"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9" w:type="dxa"/>
            <w:vMerge/>
            <w:tcMar>
              <w:left w:w="108" w:type="dxa"/>
              <w:right w:w="108" w:type="dxa"/>
            </w:tcMar>
          </w:tcPr>
          <w:p w14:paraId="6F7111D8"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5FC67365" w14:textId="77777777" w:rsidR="00936176" w:rsidRDefault="00936176">
            <w:pPr>
              <w:widowControl w:val="0"/>
              <w:spacing w:line="276" w:lineRule="auto"/>
              <w:rPr>
                <w:rFonts w:ascii="Open Sans" w:eastAsia="Open Sans" w:hAnsi="Open Sans" w:cs="Open Sans"/>
                <w:sz w:val="16"/>
                <w:szCs w:val="16"/>
              </w:rPr>
            </w:pPr>
          </w:p>
        </w:tc>
      </w:tr>
      <w:tr w:rsidR="00936176" w14:paraId="1893A34C" w14:textId="77777777">
        <w:trPr>
          <w:trHeight w:val="142"/>
        </w:trPr>
        <w:tc>
          <w:tcPr>
            <w:tcW w:w="1644" w:type="dxa"/>
            <w:vMerge/>
            <w:tcMar>
              <w:left w:w="108" w:type="dxa"/>
              <w:right w:w="108" w:type="dxa"/>
            </w:tcMar>
          </w:tcPr>
          <w:p w14:paraId="1E0F0E38"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42A13E27"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3EDA46C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56D9BCE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7A317CE7"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Total</w:t>
            </w:r>
            <w:r>
              <w:rPr>
                <w:rFonts w:ascii="Open Sans" w:eastAsia="Open Sans" w:hAnsi="Open Sans" w:cs="Open Sans"/>
                <w:sz w:val="16"/>
                <w:szCs w:val="16"/>
              </w:rPr>
              <w:t xml:space="preserve"> </w:t>
            </w:r>
          </w:p>
        </w:tc>
        <w:tc>
          <w:tcPr>
            <w:tcW w:w="3329" w:type="dxa"/>
            <w:vMerge/>
            <w:tcMar>
              <w:left w:w="108" w:type="dxa"/>
              <w:right w:w="108" w:type="dxa"/>
            </w:tcMar>
          </w:tcPr>
          <w:p w14:paraId="57919B95"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080A921A" w14:textId="77777777" w:rsidR="00936176" w:rsidRDefault="00936176">
            <w:pPr>
              <w:widowControl w:val="0"/>
              <w:spacing w:line="276" w:lineRule="auto"/>
              <w:rPr>
                <w:rFonts w:ascii="Open Sans" w:eastAsia="Open Sans" w:hAnsi="Open Sans" w:cs="Open Sans"/>
                <w:sz w:val="16"/>
                <w:szCs w:val="16"/>
              </w:rPr>
            </w:pPr>
          </w:p>
        </w:tc>
      </w:tr>
      <w:tr w:rsidR="00936176" w14:paraId="3DA814E3" w14:textId="77777777">
        <w:trPr>
          <w:trHeight w:val="142"/>
        </w:trPr>
        <w:tc>
          <w:tcPr>
            <w:tcW w:w="1644" w:type="dxa"/>
            <w:vMerge/>
            <w:tcMar>
              <w:left w:w="108" w:type="dxa"/>
              <w:right w:w="108" w:type="dxa"/>
            </w:tcMar>
          </w:tcPr>
          <w:p w14:paraId="72EC68C2"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727BC59F"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11595B6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2C133A0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78A61BAC"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9" w:type="dxa"/>
            <w:vMerge/>
            <w:tcMar>
              <w:left w:w="108" w:type="dxa"/>
              <w:right w:w="108" w:type="dxa"/>
            </w:tcMar>
          </w:tcPr>
          <w:p w14:paraId="17807C5D"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372FBE66" w14:textId="77777777" w:rsidR="00936176" w:rsidRDefault="00936176">
            <w:pPr>
              <w:widowControl w:val="0"/>
              <w:spacing w:line="276" w:lineRule="auto"/>
              <w:rPr>
                <w:rFonts w:ascii="Open Sans" w:eastAsia="Open Sans" w:hAnsi="Open Sans" w:cs="Open Sans"/>
                <w:sz w:val="16"/>
                <w:szCs w:val="16"/>
              </w:rPr>
            </w:pPr>
          </w:p>
        </w:tc>
      </w:tr>
      <w:tr w:rsidR="00936176" w14:paraId="31D38E3D" w14:textId="77777777">
        <w:trPr>
          <w:trHeight w:val="142"/>
        </w:trPr>
        <w:tc>
          <w:tcPr>
            <w:tcW w:w="1644" w:type="dxa"/>
            <w:vMerge/>
            <w:tcMar>
              <w:left w:w="108" w:type="dxa"/>
              <w:right w:w="108" w:type="dxa"/>
            </w:tcMar>
          </w:tcPr>
          <w:p w14:paraId="74362D64"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5D7848DE"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6A904A1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3C76F4E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3A9D08C5"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9" w:type="dxa"/>
            <w:vMerge/>
            <w:tcMar>
              <w:left w:w="108" w:type="dxa"/>
              <w:right w:w="108" w:type="dxa"/>
            </w:tcMar>
          </w:tcPr>
          <w:p w14:paraId="35664DC6"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30C28776" w14:textId="77777777" w:rsidR="00936176" w:rsidRDefault="00936176">
            <w:pPr>
              <w:widowControl w:val="0"/>
              <w:spacing w:line="276" w:lineRule="auto"/>
              <w:rPr>
                <w:rFonts w:ascii="Open Sans" w:eastAsia="Open Sans" w:hAnsi="Open Sans" w:cs="Open Sans"/>
                <w:sz w:val="16"/>
                <w:szCs w:val="16"/>
              </w:rPr>
            </w:pPr>
          </w:p>
        </w:tc>
      </w:tr>
      <w:tr w:rsidR="00936176" w14:paraId="50C9BE5E" w14:textId="77777777">
        <w:trPr>
          <w:trHeight w:val="147"/>
        </w:trPr>
        <w:tc>
          <w:tcPr>
            <w:tcW w:w="1644" w:type="dxa"/>
            <w:vMerge w:val="restart"/>
            <w:tcMar>
              <w:left w:w="108" w:type="dxa"/>
              <w:right w:w="108" w:type="dxa"/>
            </w:tcMar>
          </w:tcPr>
          <w:p w14:paraId="1C0481D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73F6F4F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6420A75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53C04E9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13946B4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1" w:type="dxa"/>
            <w:vMerge w:val="restart"/>
            <w:tcMar>
              <w:left w:w="108" w:type="dxa"/>
              <w:right w:w="108" w:type="dxa"/>
            </w:tcMar>
          </w:tcPr>
          <w:p w14:paraId="3FE4238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Mar>
              <w:left w:w="108" w:type="dxa"/>
              <w:right w:w="108" w:type="dxa"/>
            </w:tcMar>
          </w:tcPr>
          <w:p w14:paraId="2E34271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21CBB16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1E60E042"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9" w:type="dxa"/>
            <w:vMerge w:val="restart"/>
            <w:tcMar>
              <w:left w:w="108" w:type="dxa"/>
              <w:right w:w="108" w:type="dxa"/>
            </w:tcMar>
          </w:tcPr>
          <w:p w14:paraId="05880DC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7" w:type="dxa"/>
            <w:vMerge w:val="restart"/>
            <w:tcMar>
              <w:left w:w="108" w:type="dxa"/>
              <w:right w:w="108" w:type="dxa"/>
            </w:tcMar>
          </w:tcPr>
          <w:p w14:paraId="4F85884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088034E7" w14:textId="77777777">
        <w:trPr>
          <w:trHeight w:val="142"/>
        </w:trPr>
        <w:tc>
          <w:tcPr>
            <w:tcW w:w="1644" w:type="dxa"/>
            <w:vMerge/>
            <w:tcMar>
              <w:left w:w="108" w:type="dxa"/>
              <w:right w:w="108" w:type="dxa"/>
            </w:tcMar>
          </w:tcPr>
          <w:p w14:paraId="66990D4A" w14:textId="77777777" w:rsidR="00936176" w:rsidRDefault="00936176">
            <w:pPr>
              <w:widowControl w:val="0"/>
              <w:spacing w:line="276" w:lineRule="auto"/>
              <w:rPr>
                <w:rFonts w:ascii="Open Sans" w:eastAsia="Open Sans" w:hAnsi="Open Sans" w:cs="Open Sans"/>
                <w:sz w:val="20"/>
                <w:szCs w:val="20"/>
              </w:rPr>
            </w:pPr>
          </w:p>
        </w:tc>
        <w:tc>
          <w:tcPr>
            <w:tcW w:w="1841" w:type="dxa"/>
            <w:vMerge/>
            <w:tcMar>
              <w:left w:w="108" w:type="dxa"/>
              <w:right w:w="108" w:type="dxa"/>
            </w:tcMar>
          </w:tcPr>
          <w:p w14:paraId="189FB45D" w14:textId="77777777" w:rsidR="00936176" w:rsidRDefault="00936176">
            <w:pPr>
              <w:widowControl w:val="0"/>
              <w:spacing w:line="276" w:lineRule="auto"/>
              <w:rPr>
                <w:rFonts w:ascii="Open Sans" w:eastAsia="Open Sans" w:hAnsi="Open Sans" w:cs="Open Sans"/>
                <w:sz w:val="20"/>
                <w:szCs w:val="20"/>
              </w:rPr>
            </w:pPr>
          </w:p>
        </w:tc>
        <w:tc>
          <w:tcPr>
            <w:tcW w:w="1131" w:type="dxa"/>
            <w:tcMar>
              <w:left w:w="108" w:type="dxa"/>
              <w:right w:w="108" w:type="dxa"/>
            </w:tcMar>
          </w:tcPr>
          <w:p w14:paraId="41D71D8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7494209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71B39101"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9" w:type="dxa"/>
            <w:vMerge/>
            <w:tcMar>
              <w:left w:w="108" w:type="dxa"/>
              <w:right w:w="108" w:type="dxa"/>
            </w:tcMar>
          </w:tcPr>
          <w:p w14:paraId="10CEC449"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674CCDCE" w14:textId="77777777" w:rsidR="00936176" w:rsidRDefault="00936176">
            <w:pPr>
              <w:widowControl w:val="0"/>
              <w:spacing w:line="276" w:lineRule="auto"/>
              <w:rPr>
                <w:rFonts w:ascii="Open Sans" w:eastAsia="Open Sans" w:hAnsi="Open Sans" w:cs="Open Sans"/>
                <w:sz w:val="16"/>
                <w:szCs w:val="16"/>
              </w:rPr>
            </w:pPr>
          </w:p>
        </w:tc>
      </w:tr>
      <w:tr w:rsidR="00936176" w14:paraId="40539389" w14:textId="77777777">
        <w:trPr>
          <w:trHeight w:val="142"/>
        </w:trPr>
        <w:tc>
          <w:tcPr>
            <w:tcW w:w="1644" w:type="dxa"/>
            <w:vMerge/>
            <w:tcMar>
              <w:left w:w="108" w:type="dxa"/>
              <w:right w:w="108" w:type="dxa"/>
            </w:tcMar>
          </w:tcPr>
          <w:p w14:paraId="397A25F6"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1E0F1002"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42E5D4B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061DA4C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3A483B24"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9" w:type="dxa"/>
            <w:vMerge/>
            <w:tcMar>
              <w:left w:w="108" w:type="dxa"/>
              <w:right w:w="108" w:type="dxa"/>
            </w:tcMar>
          </w:tcPr>
          <w:p w14:paraId="0011B8C9"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42EAAF4A" w14:textId="77777777" w:rsidR="00936176" w:rsidRDefault="00936176">
            <w:pPr>
              <w:widowControl w:val="0"/>
              <w:spacing w:line="276" w:lineRule="auto"/>
              <w:rPr>
                <w:rFonts w:ascii="Open Sans" w:eastAsia="Open Sans" w:hAnsi="Open Sans" w:cs="Open Sans"/>
                <w:sz w:val="16"/>
                <w:szCs w:val="16"/>
              </w:rPr>
            </w:pPr>
          </w:p>
        </w:tc>
      </w:tr>
      <w:tr w:rsidR="00936176" w14:paraId="7DBC0B1D" w14:textId="77777777">
        <w:trPr>
          <w:trHeight w:val="142"/>
        </w:trPr>
        <w:tc>
          <w:tcPr>
            <w:tcW w:w="1644" w:type="dxa"/>
            <w:vMerge/>
            <w:tcMar>
              <w:left w:w="108" w:type="dxa"/>
              <w:right w:w="108" w:type="dxa"/>
            </w:tcMar>
          </w:tcPr>
          <w:p w14:paraId="614FB43A"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49C1FD85"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3227B91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38F4CF7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22C905B1"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Sub-Total</w:t>
            </w:r>
            <w:r>
              <w:rPr>
                <w:rFonts w:ascii="Open Sans" w:eastAsia="Open Sans" w:hAnsi="Open Sans" w:cs="Open Sans"/>
                <w:sz w:val="16"/>
                <w:szCs w:val="16"/>
              </w:rPr>
              <w:t xml:space="preserve"> </w:t>
            </w:r>
          </w:p>
        </w:tc>
        <w:tc>
          <w:tcPr>
            <w:tcW w:w="3329" w:type="dxa"/>
            <w:vMerge/>
            <w:tcMar>
              <w:left w:w="108" w:type="dxa"/>
              <w:right w:w="108" w:type="dxa"/>
            </w:tcMar>
          </w:tcPr>
          <w:p w14:paraId="14EC26E1"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429C3578" w14:textId="77777777" w:rsidR="00936176" w:rsidRDefault="00936176">
            <w:pPr>
              <w:widowControl w:val="0"/>
              <w:spacing w:line="276" w:lineRule="auto"/>
              <w:rPr>
                <w:rFonts w:ascii="Open Sans" w:eastAsia="Open Sans" w:hAnsi="Open Sans" w:cs="Open Sans"/>
                <w:sz w:val="16"/>
                <w:szCs w:val="16"/>
              </w:rPr>
            </w:pPr>
          </w:p>
        </w:tc>
      </w:tr>
      <w:tr w:rsidR="00936176" w14:paraId="116F0D1F" w14:textId="77777777">
        <w:trPr>
          <w:trHeight w:val="142"/>
        </w:trPr>
        <w:tc>
          <w:tcPr>
            <w:tcW w:w="1644" w:type="dxa"/>
            <w:vMerge/>
            <w:tcMar>
              <w:left w:w="108" w:type="dxa"/>
              <w:right w:w="108" w:type="dxa"/>
            </w:tcMar>
          </w:tcPr>
          <w:p w14:paraId="32036587"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475AA79C"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7BDCF50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66B0A97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2263172C"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9" w:type="dxa"/>
            <w:vMerge/>
            <w:tcMar>
              <w:left w:w="108" w:type="dxa"/>
              <w:right w:w="108" w:type="dxa"/>
            </w:tcMar>
          </w:tcPr>
          <w:p w14:paraId="4E7CC900"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2437F2EC" w14:textId="77777777" w:rsidR="00936176" w:rsidRDefault="00936176">
            <w:pPr>
              <w:widowControl w:val="0"/>
              <w:spacing w:line="276" w:lineRule="auto"/>
              <w:rPr>
                <w:rFonts w:ascii="Open Sans" w:eastAsia="Open Sans" w:hAnsi="Open Sans" w:cs="Open Sans"/>
                <w:sz w:val="16"/>
                <w:szCs w:val="16"/>
              </w:rPr>
            </w:pPr>
          </w:p>
        </w:tc>
      </w:tr>
      <w:tr w:rsidR="00936176" w14:paraId="274CDB25" w14:textId="77777777">
        <w:trPr>
          <w:trHeight w:val="142"/>
        </w:trPr>
        <w:tc>
          <w:tcPr>
            <w:tcW w:w="1644" w:type="dxa"/>
            <w:vMerge/>
            <w:tcMar>
              <w:left w:w="108" w:type="dxa"/>
              <w:right w:w="108" w:type="dxa"/>
            </w:tcMar>
          </w:tcPr>
          <w:p w14:paraId="6C571961"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64758424"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0B5B341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44EB30F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0DC2A4A4"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9" w:type="dxa"/>
            <w:vMerge/>
            <w:tcMar>
              <w:left w:w="108" w:type="dxa"/>
              <w:right w:w="108" w:type="dxa"/>
            </w:tcMar>
          </w:tcPr>
          <w:p w14:paraId="7F32D56E"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5C32E375" w14:textId="77777777" w:rsidR="00936176" w:rsidRDefault="00936176">
            <w:pPr>
              <w:widowControl w:val="0"/>
              <w:spacing w:line="276" w:lineRule="auto"/>
              <w:rPr>
                <w:rFonts w:ascii="Open Sans" w:eastAsia="Open Sans" w:hAnsi="Open Sans" w:cs="Open Sans"/>
                <w:sz w:val="16"/>
                <w:szCs w:val="16"/>
              </w:rPr>
            </w:pPr>
          </w:p>
        </w:tc>
      </w:tr>
    </w:tbl>
    <w:p w14:paraId="4A7FD38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6"/>
          <w:szCs w:val="16"/>
        </w:rPr>
      </w:pPr>
      <w:r>
        <w:rPr>
          <w:rFonts w:ascii="Open Sans" w:eastAsia="Open Sans" w:hAnsi="Open Sans" w:cs="Open Sans"/>
          <w:b/>
          <w:sz w:val="16"/>
          <w:szCs w:val="16"/>
        </w:rPr>
        <w:t>Key:</w:t>
      </w:r>
      <w:r>
        <w:rPr>
          <w:rFonts w:ascii="Open Sans" w:eastAsia="Open Sans" w:hAnsi="Open Sans" w:cs="Open Sans"/>
          <w:sz w:val="16"/>
          <w:szCs w:val="16"/>
        </w:rPr>
        <w:t xml:space="preserve"> Total = </w:t>
      </w:r>
      <w:r>
        <w:rPr>
          <w:rFonts w:ascii="Open Sans" w:eastAsia="Open Sans" w:hAnsi="Open Sans" w:cs="Open Sans"/>
          <w:b/>
          <w:sz w:val="16"/>
          <w:szCs w:val="16"/>
        </w:rPr>
        <w:t>Total hours</w:t>
      </w:r>
      <w:r>
        <w:rPr>
          <w:rFonts w:ascii="Open Sans" w:eastAsia="Open Sans" w:hAnsi="Open Sans" w:cs="Open Sans"/>
          <w:sz w:val="16"/>
          <w:szCs w:val="16"/>
        </w:rPr>
        <w:t xml:space="preserve"> completed in this context; </w:t>
      </w:r>
      <w:r>
        <w:rPr>
          <w:rFonts w:ascii="Open Sans" w:eastAsia="Open Sans" w:hAnsi="Open Sans" w:cs="Open Sans"/>
          <w:b/>
          <w:sz w:val="16"/>
          <w:szCs w:val="16"/>
        </w:rPr>
        <w:t>Preparation</w:t>
      </w:r>
      <w:r>
        <w:rPr>
          <w:rFonts w:ascii="Open Sans" w:eastAsia="Open Sans" w:hAnsi="Open Sans" w:cs="Open Sans"/>
          <w:sz w:val="16"/>
          <w:szCs w:val="16"/>
        </w:rPr>
        <w:t xml:space="preserve"> = Total hours of preparation (preparation of materials, observation, and case notes/management) in this context; </w:t>
      </w:r>
      <w:r>
        <w:rPr>
          <w:rFonts w:ascii="Open Sans" w:eastAsia="Open Sans" w:hAnsi="Open Sans" w:cs="Open Sans"/>
          <w:b/>
          <w:sz w:val="16"/>
          <w:szCs w:val="16"/>
        </w:rPr>
        <w:t>Individual</w:t>
      </w:r>
      <w:r>
        <w:rPr>
          <w:rFonts w:ascii="Open Sans" w:eastAsia="Open Sans" w:hAnsi="Open Sans" w:cs="Open Sans"/>
          <w:sz w:val="16"/>
          <w:szCs w:val="16"/>
        </w:rPr>
        <w:t xml:space="preserve"> = Hours spent with individual clients (i.e., one-on-one meetings); </w:t>
      </w:r>
      <w:r>
        <w:rPr>
          <w:rFonts w:ascii="Open Sans" w:eastAsia="Open Sans" w:hAnsi="Open Sans" w:cs="Open Sans"/>
          <w:b/>
          <w:sz w:val="16"/>
          <w:szCs w:val="16"/>
        </w:rPr>
        <w:t>Group</w:t>
      </w:r>
      <w:r>
        <w:rPr>
          <w:rFonts w:ascii="Open Sans" w:eastAsia="Open Sans" w:hAnsi="Open Sans" w:cs="Open Sans"/>
          <w:sz w:val="16"/>
          <w:szCs w:val="16"/>
        </w:rPr>
        <w:t xml:space="preserve"> = Total number of hours spent in a group context (i.e., gr</w:t>
      </w:r>
      <w:r>
        <w:rPr>
          <w:rFonts w:ascii="Open Sans" w:eastAsia="Open Sans" w:hAnsi="Open Sans" w:cs="Open Sans"/>
          <w:sz w:val="16"/>
          <w:szCs w:val="16"/>
        </w:rPr>
        <w:t xml:space="preserve">oup presentations); </w:t>
      </w:r>
      <w:r>
        <w:rPr>
          <w:rFonts w:ascii="Open Sans" w:eastAsia="Open Sans" w:hAnsi="Open Sans" w:cs="Open Sans"/>
          <w:b/>
          <w:sz w:val="16"/>
          <w:szCs w:val="16"/>
        </w:rPr>
        <w:t xml:space="preserve">Direct Supervision </w:t>
      </w:r>
      <w:r>
        <w:rPr>
          <w:rFonts w:ascii="Open Sans" w:eastAsia="Open Sans" w:hAnsi="Open Sans" w:cs="Open Sans"/>
          <w:sz w:val="16"/>
          <w:szCs w:val="16"/>
        </w:rPr>
        <w:t>= Number of hours the supervisor spent supervising the intern in action during live consulting interactions with client(s) conducted in person or videotaped, or discussing and observing videotaped consulting sessions conducted by the intern.</w:t>
      </w:r>
      <w:r>
        <w:rPr>
          <w:rFonts w:ascii="Open Sans" w:eastAsia="Open Sans" w:hAnsi="Open Sans" w:cs="Open Sans"/>
          <w:b/>
          <w:sz w:val="16"/>
          <w:szCs w:val="16"/>
        </w:rPr>
        <w:t xml:space="preserve"> </w:t>
      </w:r>
      <w:r>
        <w:rPr>
          <w:rFonts w:ascii="Open Sans" w:eastAsia="Open Sans" w:hAnsi="Open Sans" w:cs="Open Sans"/>
          <w:sz w:val="16"/>
          <w:szCs w:val="16"/>
        </w:rPr>
        <w:t>Audio recordin</w:t>
      </w:r>
      <w:r>
        <w:rPr>
          <w:rFonts w:ascii="Open Sans" w:eastAsia="Open Sans" w:hAnsi="Open Sans" w:cs="Open Sans"/>
          <w:sz w:val="16"/>
          <w:szCs w:val="16"/>
        </w:rPr>
        <w:t xml:space="preserve">gs are not authorized in this category. </w:t>
      </w:r>
      <w:r>
        <w:rPr>
          <w:rFonts w:ascii="Open Sans" w:eastAsia="Open Sans" w:hAnsi="Open Sans" w:cs="Open Sans"/>
          <w:b/>
          <w:sz w:val="16"/>
          <w:szCs w:val="16"/>
        </w:rPr>
        <w:t xml:space="preserve">Indirect Supervision </w:t>
      </w:r>
      <w:r>
        <w:rPr>
          <w:rFonts w:ascii="Open Sans" w:eastAsia="Open Sans" w:hAnsi="Open Sans" w:cs="Open Sans"/>
          <w:sz w:val="16"/>
          <w:szCs w:val="16"/>
        </w:rPr>
        <w:t xml:space="preserve">= number of hours the supervisor spent discussing consultant skills/approaches during face-to-face or electronic mentorship/supervision meetings (telephone, email, Zoom, TEAMS, </w:t>
      </w:r>
      <w:proofErr w:type="spellStart"/>
      <w:r>
        <w:rPr>
          <w:rFonts w:ascii="Open Sans" w:eastAsia="Open Sans" w:hAnsi="Open Sans" w:cs="Open Sans"/>
          <w:sz w:val="16"/>
          <w:szCs w:val="16"/>
        </w:rPr>
        <w:t>etc</w:t>
      </w:r>
      <w:proofErr w:type="spellEnd"/>
      <w:r>
        <w:rPr>
          <w:rFonts w:ascii="Open Sans" w:eastAsia="Open Sans" w:hAnsi="Open Sans" w:cs="Open Sans"/>
          <w:sz w:val="16"/>
          <w:szCs w:val="16"/>
        </w:rPr>
        <w:t xml:space="preserve">) or reviewing </w:t>
      </w:r>
      <w:r>
        <w:rPr>
          <w:rFonts w:ascii="Open Sans" w:eastAsia="Open Sans" w:hAnsi="Open Sans" w:cs="Open Sans"/>
          <w:sz w:val="16"/>
          <w:szCs w:val="16"/>
        </w:rPr>
        <w:t>materials (e.g., workshop plan or presentation).</w:t>
      </w:r>
    </w:p>
    <w:p w14:paraId="24E3185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4"/>
          <w:szCs w:val="14"/>
        </w:rPr>
      </w:pPr>
    </w:p>
    <w:p w14:paraId="3729BF3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4"/>
          <w:szCs w:val="14"/>
        </w:rPr>
      </w:pPr>
    </w:p>
    <w:p w14:paraId="5798586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4"/>
          <w:szCs w:val="14"/>
        </w:rPr>
      </w:pPr>
    </w:p>
    <w:tbl>
      <w:tblPr>
        <w:tblStyle w:val="a1"/>
        <w:tblW w:w="13778" w:type="dxa"/>
        <w:tblBorders>
          <w:top w:val="single" w:sz="8" w:space="0" w:color="195182"/>
          <w:left w:val="single" w:sz="8" w:space="0" w:color="195182"/>
          <w:bottom w:val="single" w:sz="8" w:space="0" w:color="195182"/>
          <w:right w:val="single" w:sz="8" w:space="0" w:color="195182"/>
          <w:insideH w:val="single" w:sz="8" w:space="0" w:color="195182"/>
          <w:insideV w:val="single" w:sz="8" w:space="0" w:color="195182"/>
        </w:tblBorders>
        <w:tblLayout w:type="fixed"/>
        <w:tblLook w:val="0400" w:firstRow="0" w:lastRow="0" w:firstColumn="0" w:lastColumn="0" w:noHBand="0" w:noVBand="1"/>
      </w:tblPr>
      <w:tblGrid>
        <w:gridCol w:w="1644"/>
        <w:gridCol w:w="1841"/>
        <w:gridCol w:w="1131"/>
        <w:gridCol w:w="1036"/>
        <w:gridCol w:w="1350"/>
        <w:gridCol w:w="3329"/>
        <w:gridCol w:w="3447"/>
      </w:tblGrid>
      <w:tr w:rsidR="00936176" w14:paraId="7B84C7AC" w14:textId="77777777">
        <w:trPr>
          <w:trHeight w:val="556"/>
        </w:trPr>
        <w:tc>
          <w:tcPr>
            <w:tcW w:w="1644" w:type="dxa"/>
            <w:shd w:val="clear" w:color="auto" w:fill="auto"/>
          </w:tcPr>
          <w:p w14:paraId="0A84113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Supervisor:</w:t>
            </w:r>
          </w:p>
          <w:p w14:paraId="0795C58D"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 xml:space="preserve">(Name and contact information) </w:t>
            </w:r>
          </w:p>
        </w:tc>
        <w:tc>
          <w:tcPr>
            <w:tcW w:w="1841" w:type="dxa"/>
            <w:shd w:val="clear" w:color="auto" w:fill="auto"/>
          </w:tcPr>
          <w:p w14:paraId="17C85FC8" w14:textId="77777777" w:rsidR="00936176" w:rsidRDefault="00173F0B">
            <w:pPr>
              <w:rPr>
                <w:rFonts w:ascii="Open Sans" w:eastAsia="Open Sans" w:hAnsi="Open Sans" w:cs="Open Sans"/>
                <w:b/>
                <w:sz w:val="16"/>
                <w:szCs w:val="16"/>
              </w:rPr>
            </w:pPr>
            <w:r>
              <w:rPr>
                <w:rFonts w:ascii="Open Sans" w:eastAsia="Open Sans" w:hAnsi="Open Sans" w:cs="Open Sans"/>
                <w:b/>
                <w:sz w:val="16"/>
                <w:szCs w:val="16"/>
              </w:rPr>
              <w:t>Context:</w:t>
            </w:r>
          </w:p>
          <w:p w14:paraId="7D0F3FEA"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(Specify type and level of sport / activity)</w:t>
            </w:r>
          </w:p>
        </w:tc>
        <w:tc>
          <w:tcPr>
            <w:tcW w:w="1131" w:type="dxa"/>
          </w:tcPr>
          <w:p w14:paraId="4D13E00E"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Pr>
                <w:rFonts w:ascii="Open Sans" w:eastAsia="Open Sans" w:hAnsi="Open Sans" w:cs="Open Sans"/>
                <w:b/>
                <w:sz w:val="20"/>
                <w:szCs w:val="20"/>
              </w:rPr>
              <w:t>Competitive sport? Yes/No</w:t>
            </w:r>
          </w:p>
        </w:tc>
        <w:tc>
          <w:tcPr>
            <w:tcW w:w="2386" w:type="dxa"/>
            <w:gridSpan w:val="2"/>
            <w:shd w:val="clear" w:color="auto" w:fill="auto"/>
          </w:tcPr>
          <w:p w14:paraId="0E87503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20"/>
                <w:szCs w:val="20"/>
              </w:rPr>
            </w:pPr>
            <w:r>
              <w:rPr>
                <w:rFonts w:ascii="Open Sans" w:eastAsia="Open Sans" w:hAnsi="Open Sans" w:cs="Open Sans"/>
                <w:b/>
                <w:sz w:val="20"/>
                <w:szCs w:val="20"/>
              </w:rPr>
              <w:t>Hours</w:t>
            </w:r>
          </w:p>
        </w:tc>
        <w:tc>
          <w:tcPr>
            <w:tcW w:w="3329" w:type="dxa"/>
            <w:shd w:val="clear" w:color="auto" w:fill="auto"/>
          </w:tcPr>
          <w:p w14:paraId="781DA46C"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Skills employed:</w:t>
            </w:r>
          </w:p>
          <w:p w14:paraId="2439BDE5" w14:textId="77777777" w:rsidR="00936176" w:rsidRDefault="00173F0B">
            <w:pPr>
              <w:widowControl w:val="0"/>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(e.g., life management, goal setting, team building, stress management, etc.)</w:t>
            </w:r>
          </w:p>
        </w:tc>
        <w:tc>
          <w:tcPr>
            <w:tcW w:w="3447" w:type="dxa"/>
            <w:shd w:val="clear" w:color="auto" w:fill="auto"/>
          </w:tcPr>
          <w:p w14:paraId="5636BB01"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6"/>
                <w:szCs w:val="16"/>
              </w:rPr>
            </w:pPr>
            <w:r>
              <w:rPr>
                <w:rFonts w:ascii="Open Sans" w:eastAsia="Open Sans" w:hAnsi="Open Sans" w:cs="Open Sans"/>
                <w:b/>
                <w:sz w:val="16"/>
                <w:szCs w:val="16"/>
              </w:rPr>
              <w:t xml:space="preserve">Comments: </w:t>
            </w:r>
          </w:p>
          <w:p w14:paraId="0CB0F3C7"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r>
              <w:rPr>
                <w:rFonts w:ascii="Open Sans" w:eastAsia="Open Sans" w:hAnsi="Open Sans" w:cs="Open Sans"/>
                <w:sz w:val="16"/>
                <w:szCs w:val="16"/>
              </w:rPr>
              <w:t>(Include information to clarify the nature of direct and indirect supervised work)</w:t>
            </w:r>
          </w:p>
        </w:tc>
      </w:tr>
      <w:tr w:rsidR="00936176" w14:paraId="1899171D" w14:textId="77777777">
        <w:trPr>
          <w:trHeight w:val="147"/>
        </w:trPr>
        <w:tc>
          <w:tcPr>
            <w:tcW w:w="1644" w:type="dxa"/>
            <w:vMerge w:val="restart"/>
          </w:tcPr>
          <w:p w14:paraId="2FECFC0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318DA42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21DE956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73165D3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3C030E2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1" w:type="dxa"/>
            <w:vMerge w:val="restart"/>
          </w:tcPr>
          <w:p w14:paraId="5C42BBB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Pr>
          <w:p w14:paraId="07285B9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324F3A6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247F5263"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9" w:type="dxa"/>
            <w:vMerge w:val="restart"/>
          </w:tcPr>
          <w:p w14:paraId="43886DD1"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7" w:type="dxa"/>
            <w:vMerge w:val="restart"/>
          </w:tcPr>
          <w:p w14:paraId="63E9BA3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4007E81A" w14:textId="77777777">
        <w:trPr>
          <w:trHeight w:val="142"/>
        </w:trPr>
        <w:tc>
          <w:tcPr>
            <w:tcW w:w="1644" w:type="dxa"/>
            <w:vMerge/>
          </w:tcPr>
          <w:p w14:paraId="44186C2E" w14:textId="77777777" w:rsidR="00936176" w:rsidRDefault="00936176">
            <w:pPr>
              <w:widowControl w:val="0"/>
              <w:spacing w:line="276" w:lineRule="auto"/>
              <w:rPr>
                <w:rFonts w:ascii="Open Sans" w:eastAsia="Open Sans" w:hAnsi="Open Sans" w:cs="Open Sans"/>
                <w:sz w:val="20"/>
                <w:szCs w:val="20"/>
              </w:rPr>
            </w:pPr>
          </w:p>
        </w:tc>
        <w:tc>
          <w:tcPr>
            <w:tcW w:w="1841" w:type="dxa"/>
            <w:vMerge/>
          </w:tcPr>
          <w:p w14:paraId="77FB06D6" w14:textId="77777777" w:rsidR="00936176" w:rsidRDefault="00936176">
            <w:pPr>
              <w:widowControl w:val="0"/>
              <w:spacing w:line="276" w:lineRule="auto"/>
              <w:rPr>
                <w:rFonts w:ascii="Open Sans" w:eastAsia="Open Sans" w:hAnsi="Open Sans" w:cs="Open Sans"/>
                <w:sz w:val="20"/>
                <w:szCs w:val="20"/>
              </w:rPr>
            </w:pPr>
          </w:p>
        </w:tc>
        <w:tc>
          <w:tcPr>
            <w:tcW w:w="1131" w:type="dxa"/>
          </w:tcPr>
          <w:p w14:paraId="74422FA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2A2C34C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7CF2696C"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9" w:type="dxa"/>
            <w:vMerge/>
          </w:tcPr>
          <w:p w14:paraId="7AC342FA"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2FED5CA5" w14:textId="77777777" w:rsidR="00936176" w:rsidRDefault="00936176">
            <w:pPr>
              <w:widowControl w:val="0"/>
              <w:spacing w:line="276" w:lineRule="auto"/>
              <w:rPr>
                <w:rFonts w:ascii="Open Sans" w:eastAsia="Open Sans" w:hAnsi="Open Sans" w:cs="Open Sans"/>
                <w:sz w:val="16"/>
                <w:szCs w:val="16"/>
              </w:rPr>
            </w:pPr>
          </w:p>
        </w:tc>
      </w:tr>
      <w:tr w:rsidR="00936176" w14:paraId="080C094C" w14:textId="77777777">
        <w:trPr>
          <w:trHeight w:val="142"/>
        </w:trPr>
        <w:tc>
          <w:tcPr>
            <w:tcW w:w="1644" w:type="dxa"/>
            <w:vMerge/>
          </w:tcPr>
          <w:p w14:paraId="0A601633" w14:textId="77777777" w:rsidR="00936176" w:rsidRDefault="00936176">
            <w:pPr>
              <w:widowControl w:val="0"/>
              <w:spacing w:line="276" w:lineRule="auto"/>
              <w:rPr>
                <w:rFonts w:ascii="Open Sans" w:eastAsia="Open Sans" w:hAnsi="Open Sans" w:cs="Open Sans"/>
                <w:sz w:val="16"/>
                <w:szCs w:val="16"/>
              </w:rPr>
            </w:pPr>
          </w:p>
        </w:tc>
        <w:tc>
          <w:tcPr>
            <w:tcW w:w="1841" w:type="dxa"/>
            <w:vMerge/>
          </w:tcPr>
          <w:p w14:paraId="23405375"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75CE7A6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0D3BC061"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48500ACD"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9" w:type="dxa"/>
            <w:vMerge/>
          </w:tcPr>
          <w:p w14:paraId="41BB31D7"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4573D701" w14:textId="77777777" w:rsidR="00936176" w:rsidRDefault="00936176">
            <w:pPr>
              <w:widowControl w:val="0"/>
              <w:spacing w:line="276" w:lineRule="auto"/>
              <w:rPr>
                <w:rFonts w:ascii="Open Sans" w:eastAsia="Open Sans" w:hAnsi="Open Sans" w:cs="Open Sans"/>
                <w:sz w:val="16"/>
                <w:szCs w:val="16"/>
              </w:rPr>
            </w:pPr>
          </w:p>
        </w:tc>
      </w:tr>
      <w:tr w:rsidR="00936176" w14:paraId="3D960DD1" w14:textId="77777777">
        <w:trPr>
          <w:trHeight w:val="142"/>
        </w:trPr>
        <w:tc>
          <w:tcPr>
            <w:tcW w:w="1644" w:type="dxa"/>
            <w:vMerge/>
          </w:tcPr>
          <w:p w14:paraId="50CD6A78" w14:textId="77777777" w:rsidR="00936176" w:rsidRDefault="00936176">
            <w:pPr>
              <w:widowControl w:val="0"/>
              <w:spacing w:line="276" w:lineRule="auto"/>
              <w:rPr>
                <w:rFonts w:ascii="Open Sans" w:eastAsia="Open Sans" w:hAnsi="Open Sans" w:cs="Open Sans"/>
                <w:sz w:val="16"/>
                <w:szCs w:val="16"/>
              </w:rPr>
            </w:pPr>
          </w:p>
        </w:tc>
        <w:tc>
          <w:tcPr>
            <w:tcW w:w="1841" w:type="dxa"/>
            <w:vMerge/>
          </w:tcPr>
          <w:p w14:paraId="737A70D5"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3B47832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417F5F0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4E6DBD6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Total</w:t>
            </w:r>
            <w:r>
              <w:rPr>
                <w:rFonts w:ascii="Open Sans" w:eastAsia="Open Sans" w:hAnsi="Open Sans" w:cs="Open Sans"/>
                <w:sz w:val="16"/>
                <w:szCs w:val="16"/>
              </w:rPr>
              <w:t xml:space="preserve"> </w:t>
            </w:r>
          </w:p>
        </w:tc>
        <w:tc>
          <w:tcPr>
            <w:tcW w:w="3329" w:type="dxa"/>
            <w:vMerge/>
          </w:tcPr>
          <w:p w14:paraId="6306F54C"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1CFD5441" w14:textId="77777777" w:rsidR="00936176" w:rsidRDefault="00936176">
            <w:pPr>
              <w:widowControl w:val="0"/>
              <w:spacing w:line="276" w:lineRule="auto"/>
              <w:rPr>
                <w:rFonts w:ascii="Open Sans" w:eastAsia="Open Sans" w:hAnsi="Open Sans" w:cs="Open Sans"/>
                <w:sz w:val="16"/>
                <w:szCs w:val="16"/>
              </w:rPr>
            </w:pPr>
          </w:p>
        </w:tc>
      </w:tr>
      <w:tr w:rsidR="00936176" w14:paraId="15E4892D" w14:textId="77777777">
        <w:trPr>
          <w:trHeight w:val="142"/>
        </w:trPr>
        <w:tc>
          <w:tcPr>
            <w:tcW w:w="1644" w:type="dxa"/>
            <w:vMerge/>
          </w:tcPr>
          <w:p w14:paraId="409CDA5A" w14:textId="77777777" w:rsidR="00936176" w:rsidRDefault="00936176">
            <w:pPr>
              <w:widowControl w:val="0"/>
              <w:spacing w:line="276" w:lineRule="auto"/>
              <w:rPr>
                <w:rFonts w:ascii="Open Sans" w:eastAsia="Open Sans" w:hAnsi="Open Sans" w:cs="Open Sans"/>
                <w:sz w:val="16"/>
                <w:szCs w:val="16"/>
              </w:rPr>
            </w:pPr>
          </w:p>
        </w:tc>
        <w:tc>
          <w:tcPr>
            <w:tcW w:w="1841" w:type="dxa"/>
            <w:vMerge/>
          </w:tcPr>
          <w:p w14:paraId="5C7176DA"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07E95FF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1F13473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41A0FE6C"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9" w:type="dxa"/>
            <w:vMerge/>
          </w:tcPr>
          <w:p w14:paraId="584D5A76"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2A9449EB" w14:textId="77777777" w:rsidR="00936176" w:rsidRDefault="00936176">
            <w:pPr>
              <w:widowControl w:val="0"/>
              <w:spacing w:line="276" w:lineRule="auto"/>
              <w:rPr>
                <w:rFonts w:ascii="Open Sans" w:eastAsia="Open Sans" w:hAnsi="Open Sans" w:cs="Open Sans"/>
                <w:sz w:val="16"/>
                <w:szCs w:val="16"/>
              </w:rPr>
            </w:pPr>
          </w:p>
        </w:tc>
      </w:tr>
      <w:tr w:rsidR="00936176" w14:paraId="1780060B" w14:textId="77777777">
        <w:trPr>
          <w:trHeight w:val="142"/>
        </w:trPr>
        <w:tc>
          <w:tcPr>
            <w:tcW w:w="1644" w:type="dxa"/>
            <w:vMerge/>
          </w:tcPr>
          <w:p w14:paraId="7B6F3DCA" w14:textId="77777777" w:rsidR="00936176" w:rsidRDefault="00936176">
            <w:pPr>
              <w:widowControl w:val="0"/>
              <w:spacing w:line="276" w:lineRule="auto"/>
              <w:rPr>
                <w:rFonts w:ascii="Open Sans" w:eastAsia="Open Sans" w:hAnsi="Open Sans" w:cs="Open Sans"/>
                <w:sz w:val="16"/>
                <w:szCs w:val="16"/>
              </w:rPr>
            </w:pPr>
          </w:p>
        </w:tc>
        <w:tc>
          <w:tcPr>
            <w:tcW w:w="1841" w:type="dxa"/>
            <w:vMerge/>
          </w:tcPr>
          <w:p w14:paraId="75A2624B" w14:textId="77777777" w:rsidR="00936176" w:rsidRDefault="00936176">
            <w:pPr>
              <w:widowControl w:val="0"/>
              <w:spacing w:line="276" w:lineRule="auto"/>
              <w:rPr>
                <w:rFonts w:ascii="Open Sans" w:eastAsia="Open Sans" w:hAnsi="Open Sans" w:cs="Open Sans"/>
                <w:sz w:val="16"/>
                <w:szCs w:val="16"/>
              </w:rPr>
            </w:pPr>
          </w:p>
        </w:tc>
        <w:tc>
          <w:tcPr>
            <w:tcW w:w="1131" w:type="dxa"/>
          </w:tcPr>
          <w:p w14:paraId="71A1D77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Pr>
          <w:p w14:paraId="68D3288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vAlign w:val="center"/>
          </w:tcPr>
          <w:p w14:paraId="07C67D1E"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9" w:type="dxa"/>
            <w:vMerge/>
          </w:tcPr>
          <w:p w14:paraId="64BA929B" w14:textId="77777777" w:rsidR="00936176" w:rsidRDefault="00936176">
            <w:pPr>
              <w:widowControl w:val="0"/>
              <w:spacing w:line="276" w:lineRule="auto"/>
              <w:rPr>
                <w:rFonts w:ascii="Open Sans" w:eastAsia="Open Sans" w:hAnsi="Open Sans" w:cs="Open Sans"/>
                <w:sz w:val="16"/>
                <w:szCs w:val="16"/>
              </w:rPr>
            </w:pPr>
          </w:p>
        </w:tc>
        <w:tc>
          <w:tcPr>
            <w:tcW w:w="3447" w:type="dxa"/>
            <w:vMerge/>
          </w:tcPr>
          <w:p w14:paraId="649732AD" w14:textId="77777777" w:rsidR="00936176" w:rsidRDefault="00936176">
            <w:pPr>
              <w:widowControl w:val="0"/>
              <w:spacing w:line="276" w:lineRule="auto"/>
              <w:rPr>
                <w:rFonts w:ascii="Open Sans" w:eastAsia="Open Sans" w:hAnsi="Open Sans" w:cs="Open Sans"/>
                <w:sz w:val="16"/>
                <w:szCs w:val="16"/>
              </w:rPr>
            </w:pPr>
          </w:p>
        </w:tc>
      </w:tr>
      <w:tr w:rsidR="00936176" w14:paraId="45A48EC2" w14:textId="77777777">
        <w:trPr>
          <w:trHeight w:val="147"/>
        </w:trPr>
        <w:tc>
          <w:tcPr>
            <w:tcW w:w="1644" w:type="dxa"/>
            <w:vMerge w:val="restart"/>
            <w:tcMar>
              <w:left w:w="108" w:type="dxa"/>
              <w:right w:w="108" w:type="dxa"/>
            </w:tcMar>
          </w:tcPr>
          <w:p w14:paraId="25749CC1"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05AE59E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0CBBB8D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18AE628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7507844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1" w:type="dxa"/>
            <w:vMerge w:val="restart"/>
            <w:tcMar>
              <w:left w:w="108" w:type="dxa"/>
              <w:right w:w="108" w:type="dxa"/>
            </w:tcMar>
          </w:tcPr>
          <w:p w14:paraId="3C6A757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Mar>
              <w:left w:w="108" w:type="dxa"/>
              <w:right w:w="108" w:type="dxa"/>
            </w:tcMar>
          </w:tcPr>
          <w:p w14:paraId="5B28BF1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4537373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724ED1E2"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9" w:type="dxa"/>
            <w:vMerge w:val="restart"/>
            <w:tcMar>
              <w:left w:w="108" w:type="dxa"/>
              <w:right w:w="108" w:type="dxa"/>
            </w:tcMar>
          </w:tcPr>
          <w:p w14:paraId="54D6CA2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7" w:type="dxa"/>
            <w:vMerge w:val="restart"/>
            <w:tcMar>
              <w:left w:w="108" w:type="dxa"/>
              <w:right w:w="108" w:type="dxa"/>
            </w:tcMar>
          </w:tcPr>
          <w:p w14:paraId="4F1722F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380580BD" w14:textId="77777777">
        <w:trPr>
          <w:trHeight w:val="142"/>
        </w:trPr>
        <w:tc>
          <w:tcPr>
            <w:tcW w:w="1644" w:type="dxa"/>
            <w:vMerge/>
            <w:tcMar>
              <w:left w:w="108" w:type="dxa"/>
              <w:right w:w="108" w:type="dxa"/>
            </w:tcMar>
          </w:tcPr>
          <w:p w14:paraId="55057115" w14:textId="77777777" w:rsidR="00936176" w:rsidRDefault="00936176">
            <w:pPr>
              <w:widowControl w:val="0"/>
              <w:spacing w:line="276" w:lineRule="auto"/>
              <w:rPr>
                <w:rFonts w:ascii="Open Sans" w:eastAsia="Open Sans" w:hAnsi="Open Sans" w:cs="Open Sans"/>
                <w:sz w:val="20"/>
                <w:szCs w:val="20"/>
              </w:rPr>
            </w:pPr>
          </w:p>
        </w:tc>
        <w:tc>
          <w:tcPr>
            <w:tcW w:w="1841" w:type="dxa"/>
            <w:vMerge/>
            <w:tcMar>
              <w:left w:w="108" w:type="dxa"/>
              <w:right w:w="108" w:type="dxa"/>
            </w:tcMar>
          </w:tcPr>
          <w:p w14:paraId="4CD00CD8" w14:textId="77777777" w:rsidR="00936176" w:rsidRDefault="00936176">
            <w:pPr>
              <w:widowControl w:val="0"/>
              <w:spacing w:line="276" w:lineRule="auto"/>
              <w:rPr>
                <w:rFonts w:ascii="Open Sans" w:eastAsia="Open Sans" w:hAnsi="Open Sans" w:cs="Open Sans"/>
                <w:sz w:val="20"/>
                <w:szCs w:val="20"/>
              </w:rPr>
            </w:pPr>
          </w:p>
        </w:tc>
        <w:tc>
          <w:tcPr>
            <w:tcW w:w="1131" w:type="dxa"/>
            <w:tcMar>
              <w:left w:w="108" w:type="dxa"/>
              <w:right w:w="108" w:type="dxa"/>
            </w:tcMar>
          </w:tcPr>
          <w:p w14:paraId="6489889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0B4B008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5760CAF5"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9" w:type="dxa"/>
            <w:vMerge/>
            <w:tcMar>
              <w:left w:w="108" w:type="dxa"/>
              <w:right w:w="108" w:type="dxa"/>
            </w:tcMar>
          </w:tcPr>
          <w:p w14:paraId="3756F983"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1EAEEEA2" w14:textId="77777777" w:rsidR="00936176" w:rsidRDefault="00936176">
            <w:pPr>
              <w:widowControl w:val="0"/>
              <w:spacing w:line="276" w:lineRule="auto"/>
              <w:rPr>
                <w:rFonts w:ascii="Open Sans" w:eastAsia="Open Sans" w:hAnsi="Open Sans" w:cs="Open Sans"/>
                <w:sz w:val="16"/>
                <w:szCs w:val="16"/>
              </w:rPr>
            </w:pPr>
          </w:p>
        </w:tc>
      </w:tr>
      <w:tr w:rsidR="00936176" w14:paraId="50E9DEFA" w14:textId="77777777">
        <w:trPr>
          <w:trHeight w:val="142"/>
        </w:trPr>
        <w:tc>
          <w:tcPr>
            <w:tcW w:w="1644" w:type="dxa"/>
            <w:vMerge/>
            <w:tcMar>
              <w:left w:w="108" w:type="dxa"/>
              <w:right w:w="108" w:type="dxa"/>
            </w:tcMar>
          </w:tcPr>
          <w:p w14:paraId="46289BDD"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1EF058E2"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058EA9A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4D0F0D1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5575DF48"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9" w:type="dxa"/>
            <w:vMerge/>
            <w:tcMar>
              <w:left w:w="108" w:type="dxa"/>
              <w:right w:w="108" w:type="dxa"/>
            </w:tcMar>
          </w:tcPr>
          <w:p w14:paraId="2603A247"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74753E74" w14:textId="77777777" w:rsidR="00936176" w:rsidRDefault="00936176">
            <w:pPr>
              <w:widowControl w:val="0"/>
              <w:spacing w:line="276" w:lineRule="auto"/>
              <w:rPr>
                <w:rFonts w:ascii="Open Sans" w:eastAsia="Open Sans" w:hAnsi="Open Sans" w:cs="Open Sans"/>
                <w:sz w:val="16"/>
                <w:szCs w:val="16"/>
              </w:rPr>
            </w:pPr>
          </w:p>
        </w:tc>
      </w:tr>
      <w:tr w:rsidR="00936176" w14:paraId="4C8B48F6" w14:textId="77777777">
        <w:trPr>
          <w:trHeight w:val="142"/>
        </w:trPr>
        <w:tc>
          <w:tcPr>
            <w:tcW w:w="1644" w:type="dxa"/>
            <w:vMerge/>
            <w:tcMar>
              <w:left w:w="108" w:type="dxa"/>
              <w:right w:w="108" w:type="dxa"/>
            </w:tcMar>
          </w:tcPr>
          <w:p w14:paraId="371BF9F5"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4750FD60"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09152FC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0CD5DDD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03ABB1E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Total</w:t>
            </w:r>
            <w:r>
              <w:rPr>
                <w:rFonts w:ascii="Open Sans" w:eastAsia="Open Sans" w:hAnsi="Open Sans" w:cs="Open Sans"/>
                <w:sz w:val="16"/>
                <w:szCs w:val="16"/>
              </w:rPr>
              <w:t xml:space="preserve"> </w:t>
            </w:r>
          </w:p>
        </w:tc>
        <w:tc>
          <w:tcPr>
            <w:tcW w:w="3329" w:type="dxa"/>
            <w:vMerge/>
            <w:tcMar>
              <w:left w:w="108" w:type="dxa"/>
              <w:right w:w="108" w:type="dxa"/>
            </w:tcMar>
          </w:tcPr>
          <w:p w14:paraId="6CD4EB58"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3F55758C" w14:textId="77777777" w:rsidR="00936176" w:rsidRDefault="00936176">
            <w:pPr>
              <w:widowControl w:val="0"/>
              <w:spacing w:line="276" w:lineRule="auto"/>
              <w:rPr>
                <w:rFonts w:ascii="Open Sans" w:eastAsia="Open Sans" w:hAnsi="Open Sans" w:cs="Open Sans"/>
                <w:sz w:val="16"/>
                <w:szCs w:val="16"/>
              </w:rPr>
            </w:pPr>
          </w:p>
        </w:tc>
      </w:tr>
      <w:tr w:rsidR="00936176" w14:paraId="1E6889CB" w14:textId="77777777">
        <w:trPr>
          <w:trHeight w:val="142"/>
        </w:trPr>
        <w:tc>
          <w:tcPr>
            <w:tcW w:w="1644" w:type="dxa"/>
            <w:vMerge/>
            <w:tcMar>
              <w:left w:w="108" w:type="dxa"/>
              <w:right w:w="108" w:type="dxa"/>
            </w:tcMar>
          </w:tcPr>
          <w:p w14:paraId="167ADBB0"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024AAC02"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05B57DA1"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1EA1461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2C0B689F"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9" w:type="dxa"/>
            <w:vMerge/>
            <w:tcMar>
              <w:left w:w="108" w:type="dxa"/>
              <w:right w:w="108" w:type="dxa"/>
            </w:tcMar>
          </w:tcPr>
          <w:p w14:paraId="4CB958CA"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7D902857" w14:textId="77777777" w:rsidR="00936176" w:rsidRDefault="00936176">
            <w:pPr>
              <w:widowControl w:val="0"/>
              <w:spacing w:line="276" w:lineRule="auto"/>
              <w:rPr>
                <w:rFonts w:ascii="Open Sans" w:eastAsia="Open Sans" w:hAnsi="Open Sans" w:cs="Open Sans"/>
                <w:sz w:val="16"/>
                <w:szCs w:val="16"/>
              </w:rPr>
            </w:pPr>
          </w:p>
        </w:tc>
      </w:tr>
      <w:tr w:rsidR="00936176" w14:paraId="5BF8133D" w14:textId="77777777">
        <w:trPr>
          <w:trHeight w:val="142"/>
        </w:trPr>
        <w:tc>
          <w:tcPr>
            <w:tcW w:w="1644" w:type="dxa"/>
            <w:vMerge/>
            <w:tcMar>
              <w:left w:w="108" w:type="dxa"/>
              <w:right w:w="108" w:type="dxa"/>
            </w:tcMar>
          </w:tcPr>
          <w:p w14:paraId="2B7AF1B6"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2697991A"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20D946F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4A839D3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3632FEA7"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9" w:type="dxa"/>
            <w:vMerge/>
            <w:tcMar>
              <w:left w:w="108" w:type="dxa"/>
              <w:right w:w="108" w:type="dxa"/>
            </w:tcMar>
          </w:tcPr>
          <w:p w14:paraId="5D6024EF"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4C75BD9D" w14:textId="77777777" w:rsidR="00936176" w:rsidRDefault="00936176">
            <w:pPr>
              <w:widowControl w:val="0"/>
              <w:spacing w:line="276" w:lineRule="auto"/>
              <w:rPr>
                <w:rFonts w:ascii="Open Sans" w:eastAsia="Open Sans" w:hAnsi="Open Sans" w:cs="Open Sans"/>
                <w:sz w:val="16"/>
                <w:szCs w:val="16"/>
              </w:rPr>
            </w:pPr>
          </w:p>
        </w:tc>
      </w:tr>
      <w:tr w:rsidR="00936176" w14:paraId="4DFD3473" w14:textId="77777777">
        <w:trPr>
          <w:trHeight w:val="147"/>
        </w:trPr>
        <w:tc>
          <w:tcPr>
            <w:tcW w:w="1644" w:type="dxa"/>
            <w:vMerge w:val="restart"/>
            <w:tcMar>
              <w:left w:w="108" w:type="dxa"/>
              <w:right w:w="108" w:type="dxa"/>
            </w:tcMar>
          </w:tcPr>
          <w:p w14:paraId="5706F7E1"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4160621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299F965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6A56A7B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p w14:paraId="196C44B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841" w:type="dxa"/>
            <w:vMerge w:val="restart"/>
            <w:tcMar>
              <w:left w:w="108" w:type="dxa"/>
              <w:right w:w="108" w:type="dxa"/>
            </w:tcMar>
          </w:tcPr>
          <w:p w14:paraId="6993D26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1131" w:type="dxa"/>
            <w:tcMar>
              <w:left w:w="108" w:type="dxa"/>
              <w:right w:w="108" w:type="dxa"/>
            </w:tcMar>
          </w:tcPr>
          <w:p w14:paraId="66FC8C2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019A2F0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130AFE7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Preparation:</w:t>
            </w:r>
          </w:p>
        </w:tc>
        <w:tc>
          <w:tcPr>
            <w:tcW w:w="3329" w:type="dxa"/>
            <w:vMerge w:val="restart"/>
            <w:tcMar>
              <w:left w:w="108" w:type="dxa"/>
              <w:right w:w="108" w:type="dxa"/>
            </w:tcMar>
          </w:tcPr>
          <w:p w14:paraId="27D16D7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c>
          <w:tcPr>
            <w:tcW w:w="3447" w:type="dxa"/>
            <w:vMerge w:val="restart"/>
            <w:tcMar>
              <w:left w:w="108" w:type="dxa"/>
              <w:right w:w="108" w:type="dxa"/>
            </w:tcMar>
          </w:tcPr>
          <w:p w14:paraId="2861E0E3"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0"/>
                <w:szCs w:val="20"/>
              </w:rPr>
            </w:pPr>
          </w:p>
        </w:tc>
      </w:tr>
      <w:tr w:rsidR="00936176" w14:paraId="7BD11923" w14:textId="77777777">
        <w:trPr>
          <w:trHeight w:val="142"/>
        </w:trPr>
        <w:tc>
          <w:tcPr>
            <w:tcW w:w="1644" w:type="dxa"/>
            <w:vMerge/>
            <w:tcMar>
              <w:left w:w="108" w:type="dxa"/>
              <w:right w:w="108" w:type="dxa"/>
            </w:tcMar>
          </w:tcPr>
          <w:p w14:paraId="05D20905" w14:textId="77777777" w:rsidR="00936176" w:rsidRDefault="00936176">
            <w:pPr>
              <w:widowControl w:val="0"/>
              <w:spacing w:line="276" w:lineRule="auto"/>
              <w:rPr>
                <w:rFonts w:ascii="Open Sans" w:eastAsia="Open Sans" w:hAnsi="Open Sans" w:cs="Open Sans"/>
                <w:sz w:val="20"/>
                <w:szCs w:val="20"/>
              </w:rPr>
            </w:pPr>
          </w:p>
        </w:tc>
        <w:tc>
          <w:tcPr>
            <w:tcW w:w="1841" w:type="dxa"/>
            <w:vMerge/>
            <w:tcMar>
              <w:left w:w="108" w:type="dxa"/>
              <w:right w:w="108" w:type="dxa"/>
            </w:tcMar>
          </w:tcPr>
          <w:p w14:paraId="65B0A988" w14:textId="77777777" w:rsidR="00936176" w:rsidRDefault="00936176">
            <w:pPr>
              <w:widowControl w:val="0"/>
              <w:spacing w:line="276" w:lineRule="auto"/>
              <w:rPr>
                <w:rFonts w:ascii="Open Sans" w:eastAsia="Open Sans" w:hAnsi="Open Sans" w:cs="Open Sans"/>
                <w:sz w:val="20"/>
                <w:szCs w:val="20"/>
              </w:rPr>
            </w:pPr>
          </w:p>
        </w:tc>
        <w:tc>
          <w:tcPr>
            <w:tcW w:w="1131" w:type="dxa"/>
            <w:tcMar>
              <w:left w:w="108" w:type="dxa"/>
              <w:right w:w="108" w:type="dxa"/>
            </w:tcMar>
          </w:tcPr>
          <w:p w14:paraId="4564A065"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406A224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42B2B51F"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Individual Client(s):</w:t>
            </w:r>
          </w:p>
        </w:tc>
        <w:tc>
          <w:tcPr>
            <w:tcW w:w="3329" w:type="dxa"/>
            <w:vMerge/>
            <w:tcMar>
              <w:left w:w="108" w:type="dxa"/>
              <w:right w:w="108" w:type="dxa"/>
            </w:tcMar>
          </w:tcPr>
          <w:p w14:paraId="5CDB353C"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609629DE" w14:textId="77777777" w:rsidR="00936176" w:rsidRDefault="00936176">
            <w:pPr>
              <w:widowControl w:val="0"/>
              <w:spacing w:line="276" w:lineRule="auto"/>
              <w:rPr>
                <w:rFonts w:ascii="Open Sans" w:eastAsia="Open Sans" w:hAnsi="Open Sans" w:cs="Open Sans"/>
                <w:sz w:val="16"/>
                <w:szCs w:val="16"/>
              </w:rPr>
            </w:pPr>
          </w:p>
        </w:tc>
      </w:tr>
      <w:tr w:rsidR="00936176" w14:paraId="1C128812" w14:textId="77777777">
        <w:trPr>
          <w:trHeight w:val="142"/>
        </w:trPr>
        <w:tc>
          <w:tcPr>
            <w:tcW w:w="1644" w:type="dxa"/>
            <w:vMerge/>
            <w:tcMar>
              <w:left w:w="108" w:type="dxa"/>
              <w:right w:w="108" w:type="dxa"/>
            </w:tcMar>
          </w:tcPr>
          <w:p w14:paraId="1FBE5EB6"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65441D7E"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012C5F8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1E58FE4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571FD3E4"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Group:</w:t>
            </w:r>
          </w:p>
        </w:tc>
        <w:tc>
          <w:tcPr>
            <w:tcW w:w="3329" w:type="dxa"/>
            <w:vMerge/>
            <w:tcMar>
              <w:left w:w="108" w:type="dxa"/>
              <w:right w:w="108" w:type="dxa"/>
            </w:tcMar>
          </w:tcPr>
          <w:p w14:paraId="7B10BEF5"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4C7ABF87" w14:textId="77777777" w:rsidR="00936176" w:rsidRDefault="00936176">
            <w:pPr>
              <w:widowControl w:val="0"/>
              <w:spacing w:line="276" w:lineRule="auto"/>
              <w:rPr>
                <w:rFonts w:ascii="Open Sans" w:eastAsia="Open Sans" w:hAnsi="Open Sans" w:cs="Open Sans"/>
                <w:sz w:val="16"/>
                <w:szCs w:val="16"/>
              </w:rPr>
            </w:pPr>
          </w:p>
        </w:tc>
      </w:tr>
      <w:tr w:rsidR="00936176" w14:paraId="480F0E17" w14:textId="77777777">
        <w:trPr>
          <w:trHeight w:val="142"/>
        </w:trPr>
        <w:tc>
          <w:tcPr>
            <w:tcW w:w="1644" w:type="dxa"/>
            <w:vMerge/>
            <w:tcMar>
              <w:left w:w="108" w:type="dxa"/>
              <w:right w:w="108" w:type="dxa"/>
            </w:tcMar>
          </w:tcPr>
          <w:p w14:paraId="0DFACED8"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69DDDFB3"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7FDBCEC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2E99D3E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5E635D1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b/>
                <w:sz w:val="16"/>
                <w:szCs w:val="16"/>
              </w:rPr>
              <w:t>Sub-Total</w:t>
            </w:r>
            <w:r>
              <w:rPr>
                <w:rFonts w:ascii="Open Sans" w:eastAsia="Open Sans" w:hAnsi="Open Sans" w:cs="Open Sans"/>
                <w:sz w:val="16"/>
                <w:szCs w:val="16"/>
              </w:rPr>
              <w:t xml:space="preserve"> </w:t>
            </w:r>
          </w:p>
        </w:tc>
        <w:tc>
          <w:tcPr>
            <w:tcW w:w="3329" w:type="dxa"/>
            <w:vMerge/>
            <w:tcMar>
              <w:left w:w="108" w:type="dxa"/>
              <w:right w:w="108" w:type="dxa"/>
            </w:tcMar>
          </w:tcPr>
          <w:p w14:paraId="24F75E8D"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40F3123A" w14:textId="77777777" w:rsidR="00936176" w:rsidRDefault="00936176">
            <w:pPr>
              <w:widowControl w:val="0"/>
              <w:spacing w:line="276" w:lineRule="auto"/>
              <w:rPr>
                <w:rFonts w:ascii="Open Sans" w:eastAsia="Open Sans" w:hAnsi="Open Sans" w:cs="Open Sans"/>
                <w:sz w:val="16"/>
                <w:szCs w:val="16"/>
              </w:rPr>
            </w:pPr>
          </w:p>
        </w:tc>
      </w:tr>
      <w:tr w:rsidR="00936176" w14:paraId="1138A72A" w14:textId="77777777">
        <w:trPr>
          <w:trHeight w:val="142"/>
        </w:trPr>
        <w:tc>
          <w:tcPr>
            <w:tcW w:w="1644" w:type="dxa"/>
            <w:vMerge/>
            <w:tcMar>
              <w:left w:w="108" w:type="dxa"/>
              <w:right w:w="108" w:type="dxa"/>
            </w:tcMar>
          </w:tcPr>
          <w:p w14:paraId="049C6C17"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7FEB58C3"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02B929B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1481916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49B4841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Direct Supervision</w:t>
            </w:r>
          </w:p>
        </w:tc>
        <w:tc>
          <w:tcPr>
            <w:tcW w:w="3329" w:type="dxa"/>
            <w:vMerge/>
            <w:tcMar>
              <w:left w:w="108" w:type="dxa"/>
              <w:right w:w="108" w:type="dxa"/>
            </w:tcMar>
          </w:tcPr>
          <w:p w14:paraId="2D3C95D7"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084D1C05" w14:textId="77777777" w:rsidR="00936176" w:rsidRDefault="00936176">
            <w:pPr>
              <w:widowControl w:val="0"/>
              <w:spacing w:line="276" w:lineRule="auto"/>
              <w:rPr>
                <w:rFonts w:ascii="Open Sans" w:eastAsia="Open Sans" w:hAnsi="Open Sans" w:cs="Open Sans"/>
                <w:sz w:val="16"/>
                <w:szCs w:val="16"/>
              </w:rPr>
            </w:pPr>
          </w:p>
        </w:tc>
      </w:tr>
      <w:tr w:rsidR="00936176" w14:paraId="7D3B7B5C" w14:textId="77777777">
        <w:trPr>
          <w:trHeight w:val="142"/>
        </w:trPr>
        <w:tc>
          <w:tcPr>
            <w:tcW w:w="1644" w:type="dxa"/>
            <w:vMerge/>
            <w:tcMar>
              <w:left w:w="108" w:type="dxa"/>
              <w:right w:w="108" w:type="dxa"/>
            </w:tcMar>
          </w:tcPr>
          <w:p w14:paraId="4571A457" w14:textId="77777777" w:rsidR="00936176" w:rsidRDefault="00936176">
            <w:pPr>
              <w:widowControl w:val="0"/>
              <w:spacing w:line="276" w:lineRule="auto"/>
              <w:rPr>
                <w:rFonts w:ascii="Open Sans" w:eastAsia="Open Sans" w:hAnsi="Open Sans" w:cs="Open Sans"/>
                <w:sz w:val="16"/>
                <w:szCs w:val="16"/>
              </w:rPr>
            </w:pPr>
          </w:p>
        </w:tc>
        <w:tc>
          <w:tcPr>
            <w:tcW w:w="1841" w:type="dxa"/>
            <w:vMerge/>
            <w:tcMar>
              <w:left w:w="108" w:type="dxa"/>
              <w:right w:w="108" w:type="dxa"/>
            </w:tcMar>
          </w:tcPr>
          <w:p w14:paraId="33BA6C48" w14:textId="77777777" w:rsidR="00936176" w:rsidRDefault="00936176">
            <w:pPr>
              <w:widowControl w:val="0"/>
              <w:spacing w:line="276" w:lineRule="auto"/>
              <w:rPr>
                <w:rFonts w:ascii="Open Sans" w:eastAsia="Open Sans" w:hAnsi="Open Sans" w:cs="Open Sans"/>
                <w:sz w:val="16"/>
                <w:szCs w:val="16"/>
              </w:rPr>
            </w:pPr>
          </w:p>
        </w:tc>
        <w:tc>
          <w:tcPr>
            <w:tcW w:w="1131" w:type="dxa"/>
            <w:tcMar>
              <w:left w:w="108" w:type="dxa"/>
              <w:right w:w="108" w:type="dxa"/>
            </w:tcMar>
          </w:tcPr>
          <w:p w14:paraId="11D8D55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036" w:type="dxa"/>
            <w:tcMar>
              <w:left w:w="108" w:type="dxa"/>
              <w:right w:w="108" w:type="dxa"/>
            </w:tcMar>
          </w:tcPr>
          <w:p w14:paraId="467DDDAC"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sz w:val="16"/>
                <w:szCs w:val="16"/>
              </w:rPr>
            </w:pPr>
          </w:p>
        </w:tc>
        <w:tc>
          <w:tcPr>
            <w:tcW w:w="1350" w:type="dxa"/>
            <w:tcMar>
              <w:left w:w="108" w:type="dxa"/>
              <w:right w:w="108" w:type="dxa"/>
            </w:tcMar>
            <w:vAlign w:val="center"/>
          </w:tcPr>
          <w:p w14:paraId="65ADF29D"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sz w:val="16"/>
                <w:szCs w:val="16"/>
              </w:rPr>
            </w:pPr>
            <w:r>
              <w:rPr>
                <w:rFonts w:ascii="Open Sans" w:eastAsia="Open Sans" w:hAnsi="Open Sans" w:cs="Open Sans"/>
                <w:sz w:val="16"/>
                <w:szCs w:val="16"/>
              </w:rPr>
              <w:t>Indirect Supervision</w:t>
            </w:r>
          </w:p>
        </w:tc>
        <w:tc>
          <w:tcPr>
            <w:tcW w:w="3329" w:type="dxa"/>
            <w:vMerge/>
            <w:tcMar>
              <w:left w:w="108" w:type="dxa"/>
              <w:right w:w="108" w:type="dxa"/>
            </w:tcMar>
          </w:tcPr>
          <w:p w14:paraId="5D4156C9" w14:textId="77777777" w:rsidR="00936176" w:rsidRDefault="00936176">
            <w:pPr>
              <w:widowControl w:val="0"/>
              <w:spacing w:line="276" w:lineRule="auto"/>
              <w:rPr>
                <w:rFonts w:ascii="Open Sans" w:eastAsia="Open Sans" w:hAnsi="Open Sans" w:cs="Open Sans"/>
                <w:sz w:val="16"/>
                <w:szCs w:val="16"/>
              </w:rPr>
            </w:pPr>
          </w:p>
        </w:tc>
        <w:tc>
          <w:tcPr>
            <w:tcW w:w="3447" w:type="dxa"/>
            <w:vMerge/>
            <w:tcMar>
              <w:left w:w="108" w:type="dxa"/>
              <w:right w:w="108" w:type="dxa"/>
            </w:tcMar>
          </w:tcPr>
          <w:p w14:paraId="2EAB507C" w14:textId="77777777" w:rsidR="00936176" w:rsidRDefault="00936176">
            <w:pPr>
              <w:widowControl w:val="0"/>
              <w:spacing w:line="276" w:lineRule="auto"/>
              <w:rPr>
                <w:rFonts w:ascii="Open Sans" w:eastAsia="Open Sans" w:hAnsi="Open Sans" w:cs="Open Sans"/>
                <w:sz w:val="16"/>
                <w:szCs w:val="16"/>
              </w:rPr>
            </w:pPr>
          </w:p>
        </w:tc>
      </w:tr>
    </w:tbl>
    <w:p w14:paraId="6DF8823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sz w:val="14"/>
          <w:szCs w:val="14"/>
        </w:rPr>
      </w:pPr>
    </w:p>
    <w:p w14:paraId="71A85351"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6"/>
          <w:szCs w:val="16"/>
        </w:rPr>
      </w:pPr>
      <w:r>
        <w:rPr>
          <w:rFonts w:ascii="Open Sans" w:eastAsia="Open Sans" w:hAnsi="Open Sans" w:cs="Open Sans"/>
          <w:b/>
          <w:sz w:val="16"/>
          <w:szCs w:val="16"/>
        </w:rPr>
        <w:t>Key:</w:t>
      </w:r>
      <w:r>
        <w:rPr>
          <w:rFonts w:ascii="Open Sans" w:eastAsia="Open Sans" w:hAnsi="Open Sans" w:cs="Open Sans"/>
          <w:sz w:val="16"/>
          <w:szCs w:val="16"/>
        </w:rPr>
        <w:t xml:space="preserve"> Total = </w:t>
      </w:r>
      <w:r>
        <w:rPr>
          <w:rFonts w:ascii="Open Sans" w:eastAsia="Open Sans" w:hAnsi="Open Sans" w:cs="Open Sans"/>
          <w:b/>
          <w:sz w:val="16"/>
          <w:szCs w:val="16"/>
        </w:rPr>
        <w:t>Total hours</w:t>
      </w:r>
      <w:r>
        <w:rPr>
          <w:rFonts w:ascii="Open Sans" w:eastAsia="Open Sans" w:hAnsi="Open Sans" w:cs="Open Sans"/>
          <w:sz w:val="16"/>
          <w:szCs w:val="16"/>
        </w:rPr>
        <w:t xml:space="preserve"> completed in this context; </w:t>
      </w:r>
      <w:r>
        <w:rPr>
          <w:rFonts w:ascii="Open Sans" w:eastAsia="Open Sans" w:hAnsi="Open Sans" w:cs="Open Sans"/>
          <w:b/>
          <w:sz w:val="16"/>
          <w:szCs w:val="16"/>
        </w:rPr>
        <w:t>Preparation</w:t>
      </w:r>
      <w:r>
        <w:rPr>
          <w:rFonts w:ascii="Open Sans" w:eastAsia="Open Sans" w:hAnsi="Open Sans" w:cs="Open Sans"/>
          <w:sz w:val="16"/>
          <w:szCs w:val="16"/>
        </w:rPr>
        <w:t xml:space="preserve"> = Total hours of preparation (preparation of materials, observation, and case notes/management) in this context; </w:t>
      </w:r>
      <w:r>
        <w:rPr>
          <w:rFonts w:ascii="Open Sans" w:eastAsia="Open Sans" w:hAnsi="Open Sans" w:cs="Open Sans"/>
          <w:b/>
          <w:sz w:val="16"/>
          <w:szCs w:val="16"/>
        </w:rPr>
        <w:t>Individual</w:t>
      </w:r>
      <w:r>
        <w:rPr>
          <w:rFonts w:ascii="Open Sans" w:eastAsia="Open Sans" w:hAnsi="Open Sans" w:cs="Open Sans"/>
          <w:sz w:val="16"/>
          <w:szCs w:val="16"/>
        </w:rPr>
        <w:t xml:space="preserve"> = Hours spent with individual clients (i.e., one-on-one meetings); </w:t>
      </w:r>
      <w:r>
        <w:rPr>
          <w:rFonts w:ascii="Open Sans" w:eastAsia="Open Sans" w:hAnsi="Open Sans" w:cs="Open Sans"/>
          <w:b/>
          <w:sz w:val="16"/>
          <w:szCs w:val="16"/>
        </w:rPr>
        <w:t>Group</w:t>
      </w:r>
      <w:r>
        <w:rPr>
          <w:rFonts w:ascii="Open Sans" w:eastAsia="Open Sans" w:hAnsi="Open Sans" w:cs="Open Sans"/>
          <w:sz w:val="16"/>
          <w:szCs w:val="16"/>
        </w:rPr>
        <w:t xml:space="preserve"> = Total number of hours spent in a group context (i.e., gr</w:t>
      </w:r>
      <w:r>
        <w:rPr>
          <w:rFonts w:ascii="Open Sans" w:eastAsia="Open Sans" w:hAnsi="Open Sans" w:cs="Open Sans"/>
          <w:sz w:val="16"/>
          <w:szCs w:val="16"/>
        </w:rPr>
        <w:t xml:space="preserve">oup presentations); </w:t>
      </w:r>
      <w:r>
        <w:rPr>
          <w:rFonts w:ascii="Open Sans" w:eastAsia="Open Sans" w:hAnsi="Open Sans" w:cs="Open Sans"/>
          <w:b/>
          <w:sz w:val="16"/>
          <w:szCs w:val="16"/>
        </w:rPr>
        <w:t xml:space="preserve">Direct Supervision </w:t>
      </w:r>
      <w:r>
        <w:rPr>
          <w:rFonts w:ascii="Open Sans" w:eastAsia="Open Sans" w:hAnsi="Open Sans" w:cs="Open Sans"/>
          <w:sz w:val="16"/>
          <w:szCs w:val="16"/>
        </w:rPr>
        <w:t xml:space="preserve">= Number of hours the supervisor spent supervising the intern in action during live consulting interactions with client(s) conducted in person or videotaped, or discussing and observing videotaped consulting sessions </w:t>
      </w:r>
      <w:r>
        <w:rPr>
          <w:rFonts w:ascii="Open Sans" w:eastAsia="Open Sans" w:hAnsi="Open Sans" w:cs="Open Sans"/>
          <w:sz w:val="16"/>
          <w:szCs w:val="16"/>
        </w:rPr>
        <w:t>conducted by the intern.</w:t>
      </w:r>
      <w:r>
        <w:rPr>
          <w:rFonts w:ascii="Open Sans" w:eastAsia="Open Sans" w:hAnsi="Open Sans" w:cs="Open Sans"/>
          <w:b/>
          <w:sz w:val="16"/>
          <w:szCs w:val="16"/>
        </w:rPr>
        <w:t xml:space="preserve"> </w:t>
      </w:r>
      <w:r>
        <w:rPr>
          <w:rFonts w:ascii="Open Sans" w:eastAsia="Open Sans" w:hAnsi="Open Sans" w:cs="Open Sans"/>
          <w:sz w:val="16"/>
          <w:szCs w:val="16"/>
        </w:rPr>
        <w:t xml:space="preserve">Audio recordings are not authorized in this category. </w:t>
      </w:r>
      <w:r>
        <w:rPr>
          <w:rFonts w:ascii="Open Sans" w:eastAsia="Open Sans" w:hAnsi="Open Sans" w:cs="Open Sans"/>
          <w:b/>
          <w:sz w:val="16"/>
          <w:szCs w:val="16"/>
        </w:rPr>
        <w:t xml:space="preserve">Indirect Supervision </w:t>
      </w:r>
      <w:r>
        <w:rPr>
          <w:rFonts w:ascii="Open Sans" w:eastAsia="Open Sans" w:hAnsi="Open Sans" w:cs="Open Sans"/>
          <w:sz w:val="16"/>
          <w:szCs w:val="16"/>
        </w:rPr>
        <w:t>= number of hours the supervisor spent discussing consultant skills/approaches during face-to-face or electronic mentorship/supervision meetings (telephone,</w:t>
      </w:r>
      <w:r>
        <w:rPr>
          <w:rFonts w:ascii="Open Sans" w:eastAsia="Open Sans" w:hAnsi="Open Sans" w:cs="Open Sans"/>
          <w:sz w:val="16"/>
          <w:szCs w:val="16"/>
        </w:rPr>
        <w:t xml:space="preserve"> email, Zoom, TEAMS, </w:t>
      </w:r>
      <w:proofErr w:type="spellStart"/>
      <w:r>
        <w:rPr>
          <w:rFonts w:ascii="Open Sans" w:eastAsia="Open Sans" w:hAnsi="Open Sans" w:cs="Open Sans"/>
          <w:sz w:val="16"/>
          <w:szCs w:val="16"/>
        </w:rPr>
        <w:t>etc</w:t>
      </w:r>
      <w:proofErr w:type="spellEnd"/>
      <w:r>
        <w:rPr>
          <w:rFonts w:ascii="Open Sans" w:eastAsia="Open Sans" w:hAnsi="Open Sans" w:cs="Open Sans"/>
          <w:sz w:val="16"/>
          <w:szCs w:val="16"/>
        </w:rPr>
        <w:t>) or reviewing materials (e.g., workshop plan or presentation).</w:t>
      </w:r>
    </w:p>
    <w:p w14:paraId="61913473"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14"/>
          <w:szCs w:val="14"/>
        </w:rPr>
      </w:pPr>
      <w:r>
        <w:rPr>
          <w:rFonts w:ascii="Open Sans" w:eastAsia="Open Sans" w:hAnsi="Open Sans" w:cs="Open Sans"/>
          <w:sz w:val="14"/>
          <w:szCs w:val="14"/>
        </w:rPr>
        <w:tab/>
      </w:r>
      <w:r>
        <w:rPr>
          <w:rFonts w:ascii="Open Sans" w:eastAsia="Open Sans" w:hAnsi="Open Sans" w:cs="Open Sans"/>
          <w:sz w:val="14"/>
          <w:szCs w:val="14"/>
        </w:rPr>
        <w:tab/>
      </w:r>
      <w:r>
        <w:rPr>
          <w:noProof/>
        </w:rPr>
        <mc:AlternateContent>
          <mc:Choice Requires="wpg">
            <w:drawing>
              <wp:anchor distT="0" distB="0" distL="114300" distR="114300" simplePos="0" relativeHeight="251658240" behindDoc="0" locked="0" layoutInCell="1" hidden="0" allowOverlap="1" wp14:anchorId="64089AE5" wp14:editId="392B22BA">
                <wp:simplePos x="0" y="0"/>
                <wp:positionH relativeFrom="column">
                  <wp:posOffset>546100</wp:posOffset>
                </wp:positionH>
                <wp:positionV relativeFrom="paragraph">
                  <wp:posOffset>139700</wp:posOffset>
                </wp:positionV>
                <wp:extent cx="501015" cy="495300"/>
                <wp:effectExtent l="0" t="0" r="0" b="0"/>
                <wp:wrapNone/>
                <wp:docPr id="3" name=""/>
                <wp:cNvGraphicFramePr/>
                <a:graphic xmlns:a="http://schemas.openxmlformats.org/drawingml/2006/main">
                  <a:graphicData uri="http://schemas.microsoft.com/office/word/2010/wordprocessingShape">
                    <wps:wsp>
                      <wps:cNvSpPr/>
                      <wps:spPr>
                        <a:xfrm>
                          <a:off x="5100255" y="3537113"/>
                          <a:ext cx="491490" cy="485775"/>
                        </a:xfrm>
                        <a:prstGeom prst="frame">
                          <a:avLst>
                            <a:gd name="adj1" fmla="val 125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03A3B178" w14:textId="77777777" w:rsidR="00936176" w:rsidRDefault="009361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139700</wp:posOffset>
                </wp:positionV>
                <wp:extent cx="501015" cy="49530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01015" cy="495300"/>
                        </a:xfrm>
                        <a:prstGeom prst="rect"/>
                        <a:ln/>
                      </pic:spPr>
                    </pic:pic>
                  </a:graphicData>
                </a:graphic>
              </wp:anchor>
            </w:drawing>
          </mc:Fallback>
        </mc:AlternateContent>
      </w:r>
    </w:p>
    <w:p w14:paraId="1A95FA85"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ind w:left="1440" w:firstLine="720"/>
        <w:rPr>
          <w:rFonts w:ascii="Open Sans" w:eastAsia="Open Sans" w:hAnsi="Open Sans" w:cs="Open Sans"/>
          <w:sz w:val="22"/>
          <w:szCs w:val="22"/>
        </w:rPr>
      </w:pPr>
      <w:r>
        <w:rPr>
          <w:rFonts w:ascii="Open Sans" w:eastAsia="Open Sans" w:hAnsi="Open Sans" w:cs="Open Sans"/>
          <w:sz w:val="22"/>
          <w:szCs w:val="22"/>
        </w:rPr>
        <w:t xml:space="preserve">I confirm that a minimum of 200 hours were completed in a competitive sport environment. </w:t>
      </w:r>
    </w:p>
    <w:p w14:paraId="06B8728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p>
    <w:p w14:paraId="6D0E269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p>
    <w:p w14:paraId="52EC4E1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p>
    <w:p w14:paraId="4E7DC31E" w14:textId="77777777" w:rsidR="00936176" w:rsidRDefault="00936176">
      <w:pPr>
        <w:widowControl w:val="0"/>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p>
    <w:tbl>
      <w:tblPr>
        <w:tblStyle w:val="a2"/>
        <w:tblW w:w="7696"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4115"/>
        <w:gridCol w:w="1134"/>
      </w:tblGrid>
      <w:tr w:rsidR="00936176" w14:paraId="72018471" w14:textId="77777777">
        <w:trPr>
          <w:trHeight w:val="168"/>
        </w:trPr>
        <w:tc>
          <w:tcPr>
            <w:tcW w:w="6563" w:type="dxa"/>
            <w:gridSpan w:val="2"/>
            <w:tcBorders>
              <w:top w:val="single" w:sz="12" w:space="0" w:color="000000"/>
              <w:left w:val="single" w:sz="12" w:space="0" w:color="000000"/>
              <w:bottom w:val="single" w:sz="12" w:space="0" w:color="000000"/>
            </w:tcBorders>
          </w:tcPr>
          <w:p w14:paraId="49B33728"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b/>
              </w:rPr>
            </w:pPr>
            <w:r>
              <w:rPr>
                <w:rFonts w:ascii="Open Sans" w:eastAsia="Open Sans" w:hAnsi="Open Sans" w:cs="Open Sans"/>
                <w:b/>
              </w:rPr>
              <w:t>Total hours per category for all contexts combined</w:t>
            </w:r>
          </w:p>
        </w:tc>
        <w:tc>
          <w:tcPr>
            <w:tcW w:w="1134" w:type="dxa"/>
            <w:tcBorders>
              <w:top w:val="single" w:sz="12" w:space="0" w:color="000000"/>
              <w:bottom w:val="single" w:sz="12" w:space="0" w:color="000000"/>
              <w:right w:val="single" w:sz="12" w:space="0" w:color="000000"/>
            </w:tcBorders>
          </w:tcPr>
          <w:p w14:paraId="7B57CA87"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b/>
              </w:rPr>
            </w:pPr>
            <w:r>
              <w:rPr>
                <w:rFonts w:ascii="Open Sans" w:eastAsia="Open Sans" w:hAnsi="Open Sans" w:cs="Open Sans"/>
                <w:b/>
              </w:rPr>
              <w:t>HOURS</w:t>
            </w:r>
          </w:p>
        </w:tc>
      </w:tr>
      <w:tr w:rsidR="00936176" w14:paraId="6599FAE3" w14:textId="77777777">
        <w:trPr>
          <w:trHeight w:val="168"/>
        </w:trPr>
        <w:tc>
          <w:tcPr>
            <w:tcW w:w="2447" w:type="dxa"/>
            <w:tcBorders>
              <w:top w:val="single" w:sz="12" w:space="0" w:color="000000"/>
              <w:left w:val="single" w:sz="4" w:space="0" w:color="000000"/>
            </w:tcBorders>
          </w:tcPr>
          <w:p w14:paraId="3F42D65E"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b/>
              </w:rPr>
            </w:pPr>
            <w:r>
              <w:rPr>
                <w:rFonts w:ascii="Open Sans" w:eastAsia="Open Sans" w:hAnsi="Open Sans" w:cs="Open Sans"/>
                <w:b/>
              </w:rPr>
              <w:t>CONSULTING</w:t>
            </w:r>
          </w:p>
        </w:tc>
        <w:tc>
          <w:tcPr>
            <w:tcW w:w="4116" w:type="dxa"/>
            <w:tcBorders>
              <w:top w:val="single" w:sz="12" w:space="0" w:color="000000"/>
            </w:tcBorders>
          </w:tcPr>
          <w:p w14:paraId="02269C9C"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Preparation:</w:t>
            </w:r>
            <w:r>
              <w:rPr>
                <w:rFonts w:ascii="Open Sans" w:eastAsia="Open Sans" w:hAnsi="Open Sans" w:cs="Open Sans"/>
                <w:sz w:val="16"/>
                <w:szCs w:val="16"/>
              </w:rPr>
              <w:t xml:space="preserve"> (max 150)</w:t>
            </w:r>
          </w:p>
        </w:tc>
        <w:tc>
          <w:tcPr>
            <w:tcW w:w="1134" w:type="dxa"/>
            <w:tcBorders>
              <w:top w:val="single" w:sz="12" w:space="0" w:color="000000"/>
              <w:right w:val="single" w:sz="4" w:space="0" w:color="000000"/>
            </w:tcBorders>
          </w:tcPr>
          <w:p w14:paraId="1E52B297"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391EA05E" w14:textId="77777777">
        <w:trPr>
          <w:trHeight w:val="162"/>
        </w:trPr>
        <w:tc>
          <w:tcPr>
            <w:tcW w:w="2447" w:type="dxa"/>
            <w:tcBorders>
              <w:left w:val="single" w:sz="4" w:space="0" w:color="000000"/>
            </w:tcBorders>
          </w:tcPr>
          <w:p w14:paraId="5F3AB18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p>
        </w:tc>
        <w:tc>
          <w:tcPr>
            <w:tcW w:w="4116" w:type="dxa"/>
          </w:tcPr>
          <w:p w14:paraId="69B86FF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Individual Client(s):</w:t>
            </w:r>
          </w:p>
        </w:tc>
        <w:tc>
          <w:tcPr>
            <w:tcW w:w="1134" w:type="dxa"/>
            <w:tcBorders>
              <w:right w:val="single" w:sz="4" w:space="0" w:color="000000"/>
            </w:tcBorders>
          </w:tcPr>
          <w:p w14:paraId="63AB2E5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1C238494" w14:textId="77777777">
        <w:trPr>
          <w:trHeight w:val="162"/>
        </w:trPr>
        <w:tc>
          <w:tcPr>
            <w:tcW w:w="2447" w:type="dxa"/>
            <w:tcBorders>
              <w:left w:val="single" w:sz="4" w:space="0" w:color="000000"/>
              <w:bottom w:val="single" w:sz="4" w:space="0" w:color="000000"/>
            </w:tcBorders>
          </w:tcPr>
          <w:p w14:paraId="66FB164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p>
        </w:tc>
        <w:tc>
          <w:tcPr>
            <w:tcW w:w="4116" w:type="dxa"/>
            <w:tcBorders>
              <w:bottom w:val="single" w:sz="4" w:space="0" w:color="000000"/>
            </w:tcBorders>
          </w:tcPr>
          <w:p w14:paraId="4992A3B8"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Group:</w:t>
            </w:r>
          </w:p>
        </w:tc>
        <w:tc>
          <w:tcPr>
            <w:tcW w:w="1134" w:type="dxa"/>
            <w:tcBorders>
              <w:bottom w:val="single" w:sz="4" w:space="0" w:color="000000"/>
              <w:right w:val="single" w:sz="4" w:space="0" w:color="000000"/>
            </w:tcBorders>
          </w:tcPr>
          <w:p w14:paraId="199FA256"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6B1C4DC6" w14:textId="77777777">
        <w:trPr>
          <w:trHeight w:val="162"/>
        </w:trPr>
        <w:tc>
          <w:tcPr>
            <w:tcW w:w="2447" w:type="dxa"/>
            <w:tcBorders>
              <w:left w:val="single" w:sz="4" w:space="0" w:color="000000"/>
              <w:bottom w:val="single" w:sz="4" w:space="0" w:color="000000"/>
            </w:tcBorders>
          </w:tcPr>
          <w:p w14:paraId="19A1D23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b/>
              </w:rPr>
            </w:pPr>
          </w:p>
        </w:tc>
        <w:tc>
          <w:tcPr>
            <w:tcW w:w="4116" w:type="dxa"/>
            <w:tcBorders>
              <w:bottom w:val="single" w:sz="4" w:space="0" w:color="000000"/>
            </w:tcBorders>
          </w:tcPr>
          <w:p w14:paraId="700B825E"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b/>
              </w:rPr>
              <w:t>SUB-TOTAL</w:t>
            </w:r>
            <w:r>
              <w:rPr>
                <w:rFonts w:ascii="Open Sans" w:eastAsia="Open Sans" w:hAnsi="Open Sans" w:cs="Open Sans"/>
              </w:rPr>
              <w:t xml:space="preserve"> </w:t>
            </w:r>
            <w:r>
              <w:rPr>
                <w:rFonts w:ascii="Open Sans" w:eastAsia="Open Sans" w:hAnsi="Open Sans" w:cs="Open Sans"/>
                <w:b/>
              </w:rPr>
              <w:t xml:space="preserve">CONSULTING </w:t>
            </w:r>
            <w:r>
              <w:rPr>
                <w:rFonts w:ascii="Open Sans" w:eastAsia="Open Sans" w:hAnsi="Open Sans" w:cs="Open Sans"/>
                <w:b/>
                <w:sz w:val="16"/>
                <w:szCs w:val="16"/>
              </w:rPr>
              <w:t>(</w:t>
            </w:r>
            <w:r>
              <w:rPr>
                <w:rFonts w:ascii="Open Sans" w:eastAsia="Open Sans" w:hAnsi="Open Sans" w:cs="Open Sans"/>
                <w:sz w:val="16"/>
                <w:szCs w:val="16"/>
              </w:rPr>
              <w:t>min 200)</w:t>
            </w:r>
          </w:p>
        </w:tc>
        <w:tc>
          <w:tcPr>
            <w:tcW w:w="1134" w:type="dxa"/>
            <w:tcBorders>
              <w:bottom w:val="single" w:sz="4" w:space="0" w:color="000000"/>
              <w:right w:val="single" w:sz="4" w:space="0" w:color="000000"/>
            </w:tcBorders>
          </w:tcPr>
          <w:p w14:paraId="049534EE"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3E329FF0" w14:textId="77777777">
        <w:trPr>
          <w:trHeight w:val="162"/>
        </w:trPr>
        <w:tc>
          <w:tcPr>
            <w:tcW w:w="2447" w:type="dxa"/>
            <w:tcBorders>
              <w:top w:val="single" w:sz="4" w:space="0" w:color="000000"/>
            </w:tcBorders>
          </w:tcPr>
          <w:p w14:paraId="37E0916D"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b/>
              </w:rPr>
              <w:t>SUPERVISION</w:t>
            </w:r>
          </w:p>
        </w:tc>
        <w:tc>
          <w:tcPr>
            <w:tcW w:w="4116" w:type="dxa"/>
            <w:tcBorders>
              <w:top w:val="single" w:sz="4" w:space="0" w:color="000000"/>
            </w:tcBorders>
          </w:tcPr>
          <w:p w14:paraId="3D37DD0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 xml:space="preserve">Total Direct supervision </w:t>
            </w:r>
            <w:r>
              <w:rPr>
                <w:rFonts w:ascii="Open Sans" w:eastAsia="Open Sans" w:hAnsi="Open Sans" w:cs="Open Sans"/>
                <w:sz w:val="16"/>
                <w:szCs w:val="16"/>
              </w:rPr>
              <w:t>(min. 20)</w:t>
            </w:r>
          </w:p>
        </w:tc>
        <w:tc>
          <w:tcPr>
            <w:tcW w:w="1134" w:type="dxa"/>
            <w:tcBorders>
              <w:top w:val="single" w:sz="4" w:space="0" w:color="000000"/>
            </w:tcBorders>
          </w:tcPr>
          <w:p w14:paraId="23278554"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2838906C" w14:textId="77777777">
        <w:trPr>
          <w:trHeight w:val="162"/>
        </w:trPr>
        <w:tc>
          <w:tcPr>
            <w:tcW w:w="2447" w:type="dxa"/>
            <w:tcBorders>
              <w:bottom w:val="single" w:sz="12" w:space="0" w:color="000000"/>
            </w:tcBorders>
          </w:tcPr>
          <w:p w14:paraId="372E8B6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p>
        </w:tc>
        <w:tc>
          <w:tcPr>
            <w:tcW w:w="4116" w:type="dxa"/>
            <w:tcBorders>
              <w:bottom w:val="single" w:sz="12" w:space="0" w:color="000000"/>
            </w:tcBorders>
          </w:tcPr>
          <w:p w14:paraId="0FA71117"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 xml:space="preserve">Total Indirect Supervision </w:t>
            </w:r>
            <w:r>
              <w:rPr>
                <w:rFonts w:ascii="Open Sans" w:eastAsia="Open Sans" w:hAnsi="Open Sans" w:cs="Open Sans"/>
                <w:sz w:val="16"/>
                <w:szCs w:val="16"/>
              </w:rPr>
              <w:t>(min. 30)</w:t>
            </w:r>
          </w:p>
        </w:tc>
        <w:tc>
          <w:tcPr>
            <w:tcW w:w="1134" w:type="dxa"/>
            <w:tcBorders>
              <w:bottom w:val="single" w:sz="12" w:space="0" w:color="000000"/>
            </w:tcBorders>
          </w:tcPr>
          <w:p w14:paraId="17475FF2"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2AE5CCD3" w14:textId="77777777">
        <w:trPr>
          <w:trHeight w:val="162"/>
        </w:trPr>
        <w:tc>
          <w:tcPr>
            <w:tcW w:w="2447" w:type="dxa"/>
            <w:tcBorders>
              <w:top w:val="single" w:sz="12" w:space="0" w:color="000000"/>
            </w:tcBorders>
          </w:tcPr>
          <w:p w14:paraId="1D0939FB"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Name supervisor 1</w:t>
            </w:r>
          </w:p>
        </w:tc>
        <w:tc>
          <w:tcPr>
            <w:tcW w:w="4116" w:type="dxa"/>
            <w:tcBorders>
              <w:top w:val="single" w:sz="12" w:space="0" w:color="000000"/>
            </w:tcBorders>
          </w:tcPr>
          <w:p w14:paraId="06021540"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p>
        </w:tc>
        <w:tc>
          <w:tcPr>
            <w:tcW w:w="1134" w:type="dxa"/>
            <w:tcBorders>
              <w:top w:val="single" w:sz="12" w:space="0" w:color="000000"/>
            </w:tcBorders>
          </w:tcPr>
          <w:p w14:paraId="18F5DB2B"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044805E1" w14:textId="77777777">
        <w:trPr>
          <w:trHeight w:val="162"/>
        </w:trPr>
        <w:tc>
          <w:tcPr>
            <w:tcW w:w="2447" w:type="dxa"/>
          </w:tcPr>
          <w:p w14:paraId="4CEF8A13"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Name supervisor 2</w:t>
            </w:r>
          </w:p>
        </w:tc>
        <w:tc>
          <w:tcPr>
            <w:tcW w:w="4116" w:type="dxa"/>
          </w:tcPr>
          <w:p w14:paraId="1C90E96D"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p>
        </w:tc>
        <w:tc>
          <w:tcPr>
            <w:tcW w:w="1134" w:type="dxa"/>
          </w:tcPr>
          <w:p w14:paraId="7E57AAFF"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4733A9A2" w14:textId="77777777">
        <w:trPr>
          <w:trHeight w:val="162"/>
        </w:trPr>
        <w:tc>
          <w:tcPr>
            <w:tcW w:w="2447" w:type="dxa"/>
            <w:tcBorders>
              <w:bottom w:val="single" w:sz="12" w:space="0" w:color="000000"/>
            </w:tcBorders>
          </w:tcPr>
          <w:p w14:paraId="5A164B59"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Name supervisor 3</w:t>
            </w:r>
          </w:p>
        </w:tc>
        <w:tc>
          <w:tcPr>
            <w:tcW w:w="4116" w:type="dxa"/>
            <w:tcBorders>
              <w:bottom w:val="single" w:sz="12" w:space="0" w:color="000000"/>
            </w:tcBorders>
          </w:tcPr>
          <w:p w14:paraId="2455818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p>
        </w:tc>
        <w:tc>
          <w:tcPr>
            <w:tcW w:w="1134" w:type="dxa"/>
            <w:tcBorders>
              <w:bottom w:val="single" w:sz="12" w:space="0" w:color="000000"/>
            </w:tcBorders>
          </w:tcPr>
          <w:p w14:paraId="7F56FCF8"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45CF29CA" w14:textId="77777777">
        <w:trPr>
          <w:trHeight w:val="162"/>
        </w:trPr>
        <w:tc>
          <w:tcPr>
            <w:tcW w:w="2447" w:type="dxa"/>
            <w:tcBorders>
              <w:top w:val="single" w:sz="12" w:space="0" w:color="000000"/>
              <w:bottom w:val="single" w:sz="18" w:space="0" w:color="000000"/>
            </w:tcBorders>
          </w:tcPr>
          <w:p w14:paraId="23FF894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b/>
              </w:rPr>
            </w:pPr>
          </w:p>
        </w:tc>
        <w:tc>
          <w:tcPr>
            <w:tcW w:w="4116" w:type="dxa"/>
            <w:tcBorders>
              <w:top w:val="single" w:sz="12" w:space="0" w:color="000000"/>
              <w:bottom w:val="single" w:sz="18" w:space="0" w:color="000000"/>
            </w:tcBorders>
          </w:tcPr>
          <w:p w14:paraId="1D42A2C4"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b/>
                <w:sz w:val="16"/>
                <w:szCs w:val="16"/>
              </w:rPr>
            </w:pPr>
            <w:r>
              <w:rPr>
                <w:rFonts w:ascii="Open Sans" w:eastAsia="Open Sans" w:hAnsi="Open Sans" w:cs="Open Sans"/>
                <w:b/>
              </w:rPr>
              <w:t xml:space="preserve">SUB-TOTAL SUPERVISION </w:t>
            </w:r>
            <w:r>
              <w:rPr>
                <w:rFonts w:ascii="Open Sans" w:eastAsia="Open Sans" w:hAnsi="Open Sans" w:cs="Open Sans"/>
                <w:sz w:val="16"/>
                <w:szCs w:val="16"/>
              </w:rPr>
              <w:t>(min 50)</w:t>
            </w:r>
          </w:p>
        </w:tc>
        <w:tc>
          <w:tcPr>
            <w:tcW w:w="1134" w:type="dxa"/>
            <w:tcBorders>
              <w:top w:val="single" w:sz="12" w:space="0" w:color="000000"/>
              <w:bottom w:val="single" w:sz="18" w:space="0" w:color="000000"/>
            </w:tcBorders>
          </w:tcPr>
          <w:p w14:paraId="206B0C9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6C98303B" w14:textId="77777777">
        <w:trPr>
          <w:trHeight w:val="162"/>
        </w:trPr>
        <w:tc>
          <w:tcPr>
            <w:tcW w:w="2447" w:type="dxa"/>
            <w:tcBorders>
              <w:top w:val="single" w:sz="18" w:space="0" w:color="000000"/>
              <w:left w:val="single" w:sz="18" w:space="0" w:color="000000"/>
              <w:bottom w:val="single" w:sz="18" w:space="0" w:color="000000"/>
            </w:tcBorders>
          </w:tcPr>
          <w:p w14:paraId="37830CE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b/>
              </w:rPr>
            </w:pPr>
          </w:p>
        </w:tc>
        <w:tc>
          <w:tcPr>
            <w:tcW w:w="4116" w:type="dxa"/>
            <w:tcBorders>
              <w:top w:val="single" w:sz="4" w:space="0" w:color="000000"/>
              <w:bottom w:val="single" w:sz="18" w:space="0" w:color="000000"/>
            </w:tcBorders>
          </w:tcPr>
          <w:p w14:paraId="39934161"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b/>
              </w:rPr>
            </w:pPr>
            <w:r>
              <w:rPr>
                <w:rFonts w:ascii="Open Sans" w:eastAsia="Open Sans" w:hAnsi="Open Sans" w:cs="Open Sans"/>
                <w:b/>
              </w:rPr>
              <w:t xml:space="preserve">TOTAL </w:t>
            </w:r>
            <w:r>
              <w:rPr>
                <w:rFonts w:ascii="Open Sans" w:eastAsia="Open Sans" w:hAnsi="Open Sans" w:cs="Open Sans"/>
                <w:b/>
                <w:sz w:val="16"/>
                <w:szCs w:val="16"/>
              </w:rPr>
              <w:t>(</w:t>
            </w:r>
            <w:r>
              <w:rPr>
                <w:rFonts w:ascii="Open Sans" w:eastAsia="Open Sans" w:hAnsi="Open Sans" w:cs="Open Sans"/>
                <w:sz w:val="16"/>
                <w:szCs w:val="16"/>
              </w:rPr>
              <w:t>min 400)</w:t>
            </w:r>
          </w:p>
        </w:tc>
        <w:tc>
          <w:tcPr>
            <w:tcW w:w="1134" w:type="dxa"/>
            <w:tcBorders>
              <w:top w:val="single" w:sz="4" w:space="0" w:color="000000"/>
              <w:bottom w:val="single" w:sz="18" w:space="0" w:color="000000"/>
              <w:right w:val="single" w:sz="18" w:space="0" w:color="000000"/>
            </w:tcBorders>
          </w:tcPr>
          <w:p w14:paraId="613FEDF1"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r w:rsidR="00936176" w14:paraId="04DDE20E" w14:textId="77777777">
        <w:trPr>
          <w:trHeight w:val="162"/>
        </w:trPr>
        <w:tc>
          <w:tcPr>
            <w:tcW w:w="2447" w:type="dxa"/>
            <w:tcBorders>
              <w:top w:val="single" w:sz="18" w:space="0" w:color="000000"/>
            </w:tcBorders>
          </w:tcPr>
          <w:p w14:paraId="257F470A"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b/>
              </w:rPr>
            </w:pPr>
          </w:p>
        </w:tc>
        <w:tc>
          <w:tcPr>
            <w:tcW w:w="4116" w:type="dxa"/>
            <w:tcBorders>
              <w:top w:val="single" w:sz="4" w:space="0" w:color="000000"/>
            </w:tcBorders>
          </w:tcPr>
          <w:p w14:paraId="1ED50B00" w14:textId="77777777" w:rsidR="00936176" w:rsidRDefault="00173F0B">
            <w:pPr>
              <w:pBdr>
                <w:top w:val="none" w:sz="0" w:space="0" w:color="000000"/>
                <w:left w:val="none" w:sz="0" w:space="0" w:color="000000"/>
                <w:bottom w:val="none" w:sz="0" w:space="0" w:color="000000"/>
                <w:right w:val="none" w:sz="0" w:space="0" w:color="000000"/>
                <w:between w:val="none" w:sz="0" w:space="0" w:color="000000"/>
              </w:pBdr>
              <w:spacing w:after="120"/>
              <w:rPr>
                <w:rFonts w:ascii="Open Sans" w:eastAsia="Open Sans" w:hAnsi="Open Sans" w:cs="Open Sans"/>
              </w:rPr>
            </w:pPr>
            <w:r>
              <w:rPr>
                <w:rFonts w:ascii="Open Sans" w:eastAsia="Open Sans" w:hAnsi="Open Sans" w:cs="Open Sans"/>
              </w:rPr>
              <w:t xml:space="preserve">Competitive sport </w:t>
            </w:r>
            <w:r>
              <w:rPr>
                <w:rFonts w:ascii="Open Sans" w:eastAsia="Open Sans" w:hAnsi="Open Sans" w:cs="Open Sans"/>
                <w:b/>
                <w:sz w:val="16"/>
                <w:szCs w:val="16"/>
              </w:rPr>
              <w:t>(</w:t>
            </w:r>
            <w:r>
              <w:rPr>
                <w:rFonts w:ascii="Open Sans" w:eastAsia="Open Sans" w:hAnsi="Open Sans" w:cs="Open Sans"/>
                <w:sz w:val="16"/>
                <w:szCs w:val="16"/>
              </w:rPr>
              <w:t>min 200)</w:t>
            </w:r>
          </w:p>
        </w:tc>
        <w:tc>
          <w:tcPr>
            <w:tcW w:w="1134" w:type="dxa"/>
            <w:tcBorders>
              <w:top w:val="single" w:sz="4" w:space="0" w:color="000000"/>
            </w:tcBorders>
          </w:tcPr>
          <w:p w14:paraId="6E13B399" w14:textId="77777777" w:rsidR="00936176" w:rsidRDefault="00936176">
            <w:pPr>
              <w:pBdr>
                <w:top w:val="none" w:sz="0" w:space="0" w:color="000000"/>
                <w:left w:val="none" w:sz="0" w:space="0" w:color="000000"/>
                <w:bottom w:val="none" w:sz="0" w:space="0" w:color="000000"/>
                <w:right w:val="none" w:sz="0" w:space="0" w:color="000000"/>
                <w:between w:val="none" w:sz="0" w:space="0" w:color="000000"/>
              </w:pBdr>
              <w:spacing w:before="40" w:after="40"/>
              <w:rPr>
                <w:rFonts w:ascii="Open Sans" w:eastAsia="Open Sans" w:hAnsi="Open Sans" w:cs="Open Sans"/>
              </w:rPr>
            </w:pPr>
          </w:p>
        </w:tc>
      </w:tr>
    </w:tbl>
    <w:p w14:paraId="4F35F519" w14:textId="77777777" w:rsidR="00936176" w:rsidRDefault="00936176">
      <w:pPr>
        <w:widowControl w:val="0"/>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sz w:val="22"/>
          <w:szCs w:val="22"/>
        </w:rPr>
      </w:pPr>
    </w:p>
    <w:sectPr w:rsidR="00936176">
      <w:headerReference w:type="default" r:id="rId9"/>
      <w:footerReference w:type="default" r:id="rId10"/>
      <w:pgSz w:w="15840" w:h="12240" w:orient="landscape"/>
      <w:pgMar w:top="1474" w:right="1021" w:bottom="1021" w:left="1021" w:header="964"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39260" w14:textId="77777777" w:rsidR="00000000" w:rsidRDefault="00173F0B">
      <w:r>
        <w:separator/>
      </w:r>
    </w:p>
  </w:endnote>
  <w:endnote w:type="continuationSeparator" w:id="0">
    <w:p w14:paraId="5B5CDE1C" w14:textId="77777777" w:rsidR="00000000" w:rsidRDefault="0017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https://uottawa.sharepoint.com/"/>
    <w:panose1 w:val="00000500000000020000"/>
    <w:charset w:val="00"/>
    <w:family w:val="auto"/>
    <w:pitch w:val="variable"/>
    <w:sig w:usb0="E00002FF" w:usb1="5000205A"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226A" w14:textId="77777777" w:rsidR="00936176" w:rsidRDefault="00173F0B">
    <w:pPr>
      <w:tabs>
        <w:tab w:val="center" w:pos="4320"/>
        <w:tab w:val="right" w:pos="8640"/>
        <w:tab w:val="left" w:pos="729"/>
        <w:tab w:val="right" w:pos="9326"/>
      </w:tabs>
      <w:jc w:val="both"/>
      <w:rPr>
        <w:rFonts w:ascii="Open Sans" w:eastAsia="Open Sans" w:hAnsi="Open Sans" w:cs="Open Sans"/>
        <w:color w:val="A6A6A6"/>
        <w:sz w:val="16"/>
        <w:szCs w:val="16"/>
      </w:rPr>
    </w:pPr>
    <w:r>
      <w:rPr>
        <w:rFonts w:ascii="Open Sans" w:eastAsia="Open Sans" w:hAnsi="Open Sans" w:cs="Open Sans"/>
        <w:color w:val="A6A6A6"/>
        <w:sz w:val="16"/>
        <w:szCs w:val="16"/>
      </w:rPr>
      <w:t>Canadian Sport Psychology Association ©2018 ALL RIGHTS RESERVED.</w:t>
    </w:r>
    <w:r>
      <w:rPr>
        <w:rFonts w:ascii="Open Sans" w:eastAsia="Open Sans" w:hAnsi="Open Sans" w:cs="Open Sans"/>
        <w:color w:val="A6A6A6"/>
        <w:sz w:val="16"/>
        <w:szCs w:val="16"/>
      </w:rPr>
      <w:tab/>
    </w:r>
    <w:r>
      <w:rPr>
        <w:rFonts w:ascii="Open Sans" w:eastAsia="Open Sans" w:hAnsi="Open Sans" w:cs="Open Sans"/>
        <w:color w:val="A6A6A6"/>
        <w:sz w:val="16"/>
        <w:szCs w:val="16"/>
      </w:rPr>
      <w:tab/>
    </w:r>
    <w:r>
      <w:rPr>
        <w:rFonts w:ascii="Open Sans" w:eastAsia="Open Sans" w:hAnsi="Open Sans" w:cs="Open Sans"/>
        <w:color w:val="A6A6A6"/>
        <w:sz w:val="16"/>
        <w:szCs w:val="16"/>
      </w:rPr>
      <w:tab/>
    </w:r>
    <w:r>
      <w:rPr>
        <w:rFonts w:ascii="Open Sans" w:eastAsia="Open Sans" w:hAnsi="Open Sans" w:cs="Open Sans"/>
        <w:color w:val="A6A6A6"/>
        <w:sz w:val="16"/>
        <w:szCs w:val="16"/>
      </w:rPr>
      <w:tab/>
    </w:r>
    <w:r>
      <w:rPr>
        <w:rFonts w:ascii="Open Sans" w:eastAsia="Open Sans" w:hAnsi="Open Sans" w:cs="Open Sans"/>
        <w:color w:val="A6A6A6"/>
        <w:sz w:val="16"/>
        <w:szCs w:val="16"/>
      </w:rPr>
      <w:tab/>
    </w:r>
    <w:r>
      <w:rPr>
        <w:rFonts w:ascii="Open Sans" w:eastAsia="Open Sans" w:hAnsi="Open Sans" w:cs="Open Sans"/>
        <w:color w:val="A6A6A6"/>
        <w:sz w:val="16"/>
        <w:szCs w:val="16"/>
      </w:rPr>
      <w:tab/>
      <w:t xml:space="preserve">    </w:t>
    </w:r>
    <w:r>
      <w:rPr>
        <w:rFonts w:ascii="Open Sans" w:eastAsia="Open Sans" w:hAnsi="Open Sans" w:cs="Open Sans"/>
        <w:color w:val="A6A6A6"/>
        <w:sz w:val="16"/>
        <w:szCs w:val="16"/>
      </w:rPr>
      <w:tab/>
    </w:r>
    <w:r>
      <w:rPr>
        <w:rFonts w:ascii="Open Sans" w:eastAsia="Open Sans" w:hAnsi="Open Sans" w:cs="Open Sans"/>
        <w:color w:val="A6A6A6"/>
        <w:sz w:val="16"/>
        <w:szCs w:val="16"/>
      </w:rPr>
      <w:tab/>
      <w:t xml:space="preserve">           Page </w:t>
    </w:r>
    <w:r>
      <w:rPr>
        <w:rFonts w:ascii="Open Sans" w:eastAsia="Open Sans" w:hAnsi="Open Sans" w:cs="Open Sans"/>
        <w:color w:val="A6A6A6"/>
        <w:sz w:val="16"/>
        <w:szCs w:val="16"/>
      </w:rPr>
      <w:fldChar w:fldCharType="begin"/>
    </w:r>
    <w:r>
      <w:rPr>
        <w:rFonts w:ascii="Open Sans" w:eastAsia="Open Sans" w:hAnsi="Open Sans" w:cs="Open Sans"/>
        <w:color w:val="A6A6A6"/>
        <w:sz w:val="16"/>
        <w:szCs w:val="16"/>
      </w:rPr>
      <w:instrText>PAGE</w:instrText>
    </w:r>
    <w:r>
      <w:rPr>
        <w:rFonts w:ascii="Open Sans" w:eastAsia="Open Sans" w:hAnsi="Open Sans" w:cs="Open Sans"/>
        <w:color w:val="A6A6A6"/>
        <w:sz w:val="16"/>
        <w:szCs w:val="16"/>
      </w:rPr>
      <w:fldChar w:fldCharType="separate"/>
    </w:r>
    <w:r w:rsidR="003864F9">
      <w:rPr>
        <w:rFonts w:ascii="Open Sans" w:eastAsia="Open Sans" w:hAnsi="Open Sans" w:cs="Open Sans"/>
        <w:noProof/>
        <w:color w:val="A6A6A6"/>
        <w:sz w:val="16"/>
        <w:szCs w:val="16"/>
      </w:rPr>
      <w:t>1</w:t>
    </w:r>
    <w:r>
      <w:rPr>
        <w:rFonts w:ascii="Open Sans" w:eastAsia="Open Sans" w:hAnsi="Open Sans" w:cs="Open Sans"/>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003C0" w14:textId="77777777" w:rsidR="00000000" w:rsidRDefault="00173F0B">
      <w:r>
        <w:separator/>
      </w:r>
    </w:p>
  </w:footnote>
  <w:footnote w:type="continuationSeparator" w:id="0">
    <w:p w14:paraId="6AF2DC2A" w14:textId="77777777" w:rsidR="00000000" w:rsidRDefault="0017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C983" w14:textId="77777777" w:rsidR="00936176" w:rsidRDefault="00173F0B">
    <w:pPr>
      <w:jc w:val="right"/>
      <w:rPr>
        <w:rFonts w:ascii="Open Sans" w:eastAsia="Open Sans" w:hAnsi="Open Sans" w:cs="Open Sans"/>
        <w:b/>
        <w:smallCaps/>
        <w:color w:val="195182"/>
      </w:rPr>
    </w:pPr>
    <w:r>
      <w:rPr>
        <w:rFonts w:ascii="Open Sans" w:eastAsia="Open Sans" w:hAnsi="Open Sans" w:cs="Open Sans"/>
        <w:b/>
        <w:smallCaps/>
        <w:color w:val="195182"/>
        <w:sz w:val="28"/>
        <w:szCs w:val="28"/>
      </w:rPr>
      <w:t xml:space="preserve"> </w:t>
    </w:r>
    <w:r>
      <w:rPr>
        <w:rFonts w:ascii="Open Sans" w:eastAsia="Open Sans" w:hAnsi="Open Sans" w:cs="Open Sans"/>
        <w:b/>
        <w:smallCaps/>
        <w:color w:val="195182"/>
        <w:sz w:val="28"/>
        <w:szCs w:val="28"/>
      </w:rPr>
      <w:tab/>
    </w:r>
    <w:r>
      <w:rPr>
        <w:rFonts w:ascii="Open Sans" w:eastAsia="Open Sans" w:hAnsi="Open Sans" w:cs="Open Sans"/>
        <w:b/>
        <w:smallCaps/>
        <w:color w:val="195182"/>
      </w:rPr>
      <w:t>FORM 2 - CSPA INTERNSHIP VERIFICATION</w:t>
    </w:r>
    <w:r>
      <w:rPr>
        <w:noProof/>
      </w:rPr>
      <w:drawing>
        <wp:anchor distT="0" distB="0" distL="114300" distR="114300" simplePos="0" relativeHeight="251658240" behindDoc="0" locked="0" layoutInCell="1" hidden="0" allowOverlap="1" wp14:anchorId="41EAFE3F" wp14:editId="6F2899DD">
          <wp:simplePos x="0" y="0"/>
          <wp:positionH relativeFrom="column">
            <wp:posOffset>-114299</wp:posOffset>
          </wp:positionH>
          <wp:positionV relativeFrom="paragraph">
            <wp:posOffset>-383539</wp:posOffset>
          </wp:positionV>
          <wp:extent cx="1028700" cy="708025"/>
          <wp:effectExtent l="0" t="0" r="0" b="0"/>
          <wp:wrapNone/>
          <wp:docPr id="4" name="image1.png" descr="My Passport for Mac:0331-copy-CSPA:CSPA_Logo:CSPA logo_EN_with Accronym &amp; Text_White Background-02.png"/>
          <wp:cNvGraphicFramePr/>
          <a:graphic xmlns:a="http://schemas.openxmlformats.org/drawingml/2006/main">
            <a:graphicData uri="http://schemas.openxmlformats.org/drawingml/2006/picture">
              <pic:pic xmlns:pic="http://schemas.openxmlformats.org/drawingml/2006/picture">
                <pic:nvPicPr>
                  <pic:cNvPr id="0" name="image1.png" descr="My Passport for Mac:0331-copy-CSPA:CSPA_Logo:CSPA logo_EN_with Accronym &amp; Text_White Background-02.png"/>
                  <pic:cNvPicPr preferRelativeResize="0"/>
                </pic:nvPicPr>
                <pic:blipFill>
                  <a:blip r:embed="rId1"/>
                  <a:srcRect/>
                  <a:stretch>
                    <a:fillRect/>
                  </a:stretch>
                </pic:blipFill>
                <pic:spPr>
                  <a:xfrm>
                    <a:off x="0" y="0"/>
                    <a:ext cx="1028700" cy="708025"/>
                  </a:xfrm>
                  <a:prstGeom prst="rect">
                    <a:avLst/>
                  </a:prstGeom>
                  <a:ln/>
                </pic:spPr>
              </pic:pic>
            </a:graphicData>
          </a:graphic>
        </wp:anchor>
      </w:drawing>
    </w:r>
  </w:p>
  <w:p w14:paraId="10C9A8BE" w14:textId="77777777" w:rsidR="00936176" w:rsidRDefault="00173F0B">
    <w:pPr>
      <w:rPr>
        <w:rFonts w:ascii="Open Sans" w:eastAsia="Open Sans" w:hAnsi="Open Sans" w:cs="Open Sans"/>
        <w:b/>
        <w:smallCaps/>
        <w:color w:val="195182"/>
        <w:sz w:val="28"/>
        <w:szCs w:val="28"/>
      </w:rPr>
    </w:pPr>
    <w:r>
      <w:rPr>
        <w:rFonts w:ascii="Open Sans" w:eastAsia="Open Sans" w:hAnsi="Open Sans" w:cs="Open Sans"/>
        <w:b/>
        <w:smallCaps/>
        <w:color w:val="195182"/>
        <w:sz w:val="28"/>
        <w:szCs w:val="28"/>
      </w:rPr>
      <w:tab/>
    </w:r>
    <w:r>
      <w:rPr>
        <w:rFonts w:ascii="Open Sans" w:eastAsia="Open Sans" w:hAnsi="Open Sans" w:cs="Open Sans"/>
        <w:b/>
        <w:smallCaps/>
        <w:color w:val="195182"/>
        <w:sz w:val="28"/>
        <w:szCs w:val="28"/>
      </w:rPr>
      <w:tab/>
    </w:r>
    <w:r>
      <w:rPr>
        <w:rFonts w:ascii="Open Sans" w:eastAsia="Open Sans" w:hAnsi="Open Sans" w:cs="Open Sans"/>
        <w:b/>
        <w:smallCaps/>
        <w:color w:val="195182"/>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D49F7"/>
    <w:multiLevelType w:val="multilevel"/>
    <w:tmpl w:val="907EB9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3B04CAE"/>
    <w:multiLevelType w:val="multilevel"/>
    <w:tmpl w:val="0602BC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BED521D"/>
    <w:multiLevelType w:val="multilevel"/>
    <w:tmpl w:val="D50A8810"/>
    <w:lvl w:ilvl="0">
      <w:start w:val="1"/>
      <w:numFmt w:val="decimal"/>
      <w:pStyle w:val="NoteLevel11"/>
      <w:lvlText w:val="%1."/>
      <w:lvlJc w:val="left"/>
      <w:pPr>
        <w:tabs>
          <w:tab w:val="num" w:pos="720"/>
        </w:tabs>
        <w:ind w:left="720" w:hanging="720"/>
      </w:pPr>
    </w:lvl>
    <w:lvl w:ilvl="1">
      <w:start w:val="1"/>
      <w:numFmt w:val="decimal"/>
      <w:pStyle w:val="NoteLevel21"/>
      <w:lvlText w:val="%2."/>
      <w:lvlJc w:val="left"/>
      <w:pPr>
        <w:tabs>
          <w:tab w:val="num" w:pos="1440"/>
        </w:tabs>
        <w:ind w:left="1440" w:hanging="720"/>
      </w:pPr>
    </w:lvl>
    <w:lvl w:ilvl="2">
      <w:start w:val="1"/>
      <w:numFmt w:val="decimal"/>
      <w:pStyle w:val="NoteLevel31"/>
      <w:lvlText w:val="%3."/>
      <w:lvlJc w:val="left"/>
      <w:pPr>
        <w:tabs>
          <w:tab w:val="num" w:pos="2160"/>
        </w:tabs>
        <w:ind w:left="2160" w:hanging="720"/>
      </w:pPr>
    </w:lvl>
    <w:lvl w:ilvl="3">
      <w:start w:val="1"/>
      <w:numFmt w:val="decimal"/>
      <w:pStyle w:val="NoteLevel41"/>
      <w:lvlText w:val="%4."/>
      <w:lvlJc w:val="left"/>
      <w:pPr>
        <w:tabs>
          <w:tab w:val="num" w:pos="2880"/>
        </w:tabs>
        <w:ind w:left="2880" w:hanging="720"/>
      </w:pPr>
    </w:lvl>
    <w:lvl w:ilvl="4">
      <w:start w:val="1"/>
      <w:numFmt w:val="decimal"/>
      <w:pStyle w:val="NoteLevel51"/>
      <w:lvlText w:val="%5."/>
      <w:lvlJc w:val="left"/>
      <w:pPr>
        <w:tabs>
          <w:tab w:val="num" w:pos="3600"/>
        </w:tabs>
        <w:ind w:left="3600" w:hanging="720"/>
      </w:pPr>
    </w:lvl>
    <w:lvl w:ilvl="5">
      <w:start w:val="1"/>
      <w:numFmt w:val="decimal"/>
      <w:pStyle w:val="NoteLevel61"/>
      <w:lvlText w:val="%6."/>
      <w:lvlJc w:val="left"/>
      <w:pPr>
        <w:tabs>
          <w:tab w:val="num" w:pos="4320"/>
        </w:tabs>
        <w:ind w:left="4320" w:hanging="720"/>
      </w:pPr>
    </w:lvl>
    <w:lvl w:ilvl="6">
      <w:start w:val="1"/>
      <w:numFmt w:val="decimal"/>
      <w:pStyle w:val="NoteLevel71"/>
      <w:lvlText w:val="%7."/>
      <w:lvlJc w:val="left"/>
      <w:pPr>
        <w:tabs>
          <w:tab w:val="num" w:pos="5040"/>
        </w:tabs>
        <w:ind w:left="5040" w:hanging="720"/>
      </w:pPr>
    </w:lvl>
    <w:lvl w:ilvl="7">
      <w:start w:val="1"/>
      <w:numFmt w:val="decimal"/>
      <w:pStyle w:val="NoteLevel81"/>
      <w:lvlText w:val="%8."/>
      <w:lvlJc w:val="left"/>
      <w:pPr>
        <w:tabs>
          <w:tab w:val="num" w:pos="5760"/>
        </w:tabs>
        <w:ind w:left="5760" w:hanging="720"/>
      </w:pPr>
    </w:lvl>
    <w:lvl w:ilvl="8">
      <w:start w:val="1"/>
      <w:numFmt w:val="decimal"/>
      <w:pStyle w:val="NoteLevel91"/>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76"/>
    <w:rsid w:val="00173F0B"/>
    <w:rsid w:val="003864F9"/>
    <w:rsid w:val="00936176"/>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295A6BCA"/>
  <w15:docId w15:val="{C1964257-DC8E-034F-A0CA-298EE256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DD"/>
    <w:pPr>
      <w:pBdr>
        <w:top w:val="nil"/>
        <w:left w:val="nil"/>
        <w:bottom w:val="nil"/>
        <w:right w:val="nil"/>
        <w:between w:val="nil"/>
        <w:bar w:val="nil"/>
      </w:pBdr>
    </w:pPr>
    <w:rPr>
      <w:rFonts w:eastAsia="Arial Unicode MS" w:hAnsi="Arial Unicode MS" w:cs="Arial Unicode MS"/>
      <w:color w:val="000000"/>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844C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color w:val="auto"/>
      <w:sz w:val="27"/>
      <w:szCs w:val="27"/>
      <w:bdr w:val="none" w:sz="0" w:space="0" w:color="auto"/>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Bullet">
    <w:name w:val="Body Bullet"/>
    <w:rsid w:val="00844CFC"/>
    <w:pPr>
      <w:pBdr>
        <w:top w:val="nil"/>
        <w:left w:val="nil"/>
        <w:bottom w:val="nil"/>
        <w:right w:val="nil"/>
        <w:between w:val="nil"/>
        <w:bar w:val="nil"/>
      </w:pBdr>
      <w:spacing w:line="336" w:lineRule="auto"/>
    </w:pPr>
    <w:rPr>
      <w:rFonts w:ascii="Helvetica Neue Light" w:eastAsia="Arial Unicode MS" w:hAnsi="Arial Unicode MS" w:cs="Arial Unicode MS"/>
      <w:color w:val="000000"/>
      <w:sz w:val="20"/>
      <w:szCs w:val="20"/>
      <w:bdr w:val="nil"/>
    </w:rPr>
  </w:style>
  <w:style w:type="paragraph" w:styleId="ListParagraph">
    <w:name w:val="List Paragraph"/>
    <w:basedOn w:val="Normal"/>
    <w:uiPriority w:val="34"/>
    <w:qFormat/>
    <w:rsid w:val="00844CFC"/>
    <w:pPr>
      <w:ind w:left="720"/>
      <w:contextualSpacing/>
    </w:pPr>
  </w:style>
  <w:style w:type="paragraph" w:styleId="Header">
    <w:name w:val="header"/>
    <w:basedOn w:val="Normal"/>
    <w:link w:val="HeaderChar"/>
    <w:uiPriority w:val="99"/>
    <w:unhideWhenUsed/>
    <w:rsid w:val="00844CFC"/>
    <w:pPr>
      <w:tabs>
        <w:tab w:val="center" w:pos="4320"/>
        <w:tab w:val="right" w:pos="8640"/>
      </w:tabs>
    </w:pPr>
  </w:style>
  <w:style w:type="character" w:customStyle="1" w:styleId="HeaderChar">
    <w:name w:val="Header Char"/>
    <w:basedOn w:val="DefaultParagraphFont"/>
    <w:link w:val="Header"/>
    <w:uiPriority w:val="99"/>
    <w:rsid w:val="00844CFC"/>
    <w:rPr>
      <w:rFonts w:ascii="Times New Roman" w:eastAsia="Arial Unicode MS" w:hAnsi="Arial Unicode MS" w:cs="Arial Unicode MS"/>
      <w:color w:val="000000"/>
      <w:bdr w:val="nil"/>
    </w:rPr>
  </w:style>
  <w:style w:type="paragraph" w:styleId="Footer">
    <w:name w:val="footer"/>
    <w:basedOn w:val="Normal"/>
    <w:link w:val="FooterChar"/>
    <w:uiPriority w:val="99"/>
    <w:unhideWhenUsed/>
    <w:rsid w:val="00844CFC"/>
    <w:pPr>
      <w:tabs>
        <w:tab w:val="center" w:pos="4320"/>
        <w:tab w:val="right" w:pos="8640"/>
      </w:tabs>
    </w:pPr>
  </w:style>
  <w:style w:type="character" w:customStyle="1" w:styleId="FooterChar">
    <w:name w:val="Footer Char"/>
    <w:basedOn w:val="DefaultParagraphFont"/>
    <w:link w:val="Footer"/>
    <w:uiPriority w:val="99"/>
    <w:rsid w:val="00844CFC"/>
    <w:rPr>
      <w:rFonts w:ascii="Times New Roman"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844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CFC"/>
    <w:rPr>
      <w:rFonts w:ascii="Lucida Grande" w:eastAsia="Arial Unicode MS" w:hAnsi="Lucida Grande" w:cs="Lucida Grande"/>
      <w:color w:val="000000"/>
      <w:sz w:val="18"/>
      <w:szCs w:val="18"/>
      <w:bdr w:val="nil"/>
    </w:rPr>
  </w:style>
  <w:style w:type="character" w:customStyle="1" w:styleId="Heading3Char">
    <w:name w:val="Heading 3 Char"/>
    <w:basedOn w:val="DefaultParagraphFont"/>
    <w:link w:val="Heading3"/>
    <w:uiPriority w:val="9"/>
    <w:rsid w:val="00844CFC"/>
    <w:rPr>
      <w:rFonts w:ascii="Times" w:hAnsi="Times"/>
      <w:b/>
      <w:bCs/>
      <w:sz w:val="27"/>
      <w:szCs w:val="27"/>
    </w:rPr>
  </w:style>
  <w:style w:type="character" w:styleId="PageNumber">
    <w:name w:val="page number"/>
    <w:basedOn w:val="DefaultParagraphFont"/>
    <w:uiPriority w:val="99"/>
    <w:semiHidden/>
    <w:unhideWhenUsed/>
    <w:rsid w:val="00844CFC"/>
  </w:style>
  <w:style w:type="character" w:styleId="Hyperlink">
    <w:name w:val="Hyperlink"/>
    <w:rsid w:val="00753A0F"/>
    <w:rPr>
      <w:color w:val="0000FF"/>
      <w:u w:val="single"/>
    </w:rPr>
  </w:style>
  <w:style w:type="table" w:styleId="LightList-Accent1">
    <w:name w:val="Light List Accent 1"/>
    <w:basedOn w:val="TableNormal"/>
    <w:uiPriority w:val="61"/>
    <w:rsid w:val="004019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4019C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4019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4019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0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rsid w:val="00547564"/>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Verdana" w:eastAsia="MS Gothic" w:hAnsi="Verdana" w:cs="Times New Roman"/>
      <w:color w:val="auto"/>
      <w:bdr w:val="none" w:sz="0" w:space="0" w:color="auto"/>
    </w:rPr>
  </w:style>
  <w:style w:type="paragraph" w:customStyle="1" w:styleId="NoteLevel21">
    <w:name w:val="Note Level 21"/>
    <w:basedOn w:val="Normal"/>
    <w:rsid w:val="00547564"/>
    <w:pPr>
      <w:keepNext/>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Verdana" w:eastAsia="MS Gothic" w:hAnsi="Verdana" w:cs="Times New Roman"/>
      <w:color w:val="auto"/>
      <w:bdr w:val="none" w:sz="0" w:space="0" w:color="auto"/>
    </w:rPr>
  </w:style>
  <w:style w:type="paragraph" w:customStyle="1" w:styleId="NoteLevel31">
    <w:name w:val="Note Level 31"/>
    <w:basedOn w:val="Normal"/>
    <w:rsid w:val="00547564"/>
    <w:pPr>
      <w:keepNext/>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Verdana" w:eastAsia="MS Gothic" w:hAnsi="Verdana" w:cs="Times New Roman"/>
      <w:color w:val="auto"/>
      <w:bdr w:val="none" w:sz="0" w:space="0" w:color="auto"/>
    </w:rPr>
  </w:style>
  <w:style w:type="paragraph" w:customStyle="1" w:styleId="NoteLevel41">
    <w:name w:val="Note Level 41"/>
    <w:basedOn w:val="Normal"/>
    <w:rsid w:val="00547564"/>
    <w:pPr>
      <w:keepNext/>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Verdana" w:eastAsia="MS Gothic" w:hAnsi="Verdana" w:cs="Times New Roman"/>
      <w:color w:val="auto"/>
      <w:bdr w:val="none" w:sz="0" w:space="0" w:color="auto"/>
    </w:rPr>
  </w:style>
  <w:style w:type="paragraph" w:customStyle="1" w:styleId="NoteLevel51">
    <w:name w:val="Note Level 51"/>
    <w:basedOn w:val="Normal"/>
    <w:rsid w:val="00547564"/>
    <w:pPr>
      <w:keepNext/>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ascii="Verdana" w:eastAsia="MS Gothic" w:hAnsi="Verdana" w:cs="Times New Roman"/>
      <w:color w:val="auto"/>
      <w:bdr w:val="none" w:sz="0" w:space="0" w:color="auto"/>
    </w:rPr>
  </w:style>
  <w:style w:type="paragraph" w:customStyle="1" w:styleId="NoteLevel61">
    <w:name w:val="Note Level 61"/>
    <w:basedOn w:val="Normal"/>
    <w:rsid w:val="00547564"/>
    <w:pPr>
      <w:keepNext/>
      <w:numPr>
        <w:ilvl w:val="5"/>
        <w:numId w:val="3"/>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ascii="Verdana" w:eastAsia="MS Gothic" w:hAnsi="Verdana" w:cs="Times New Roman"/>
      <w:color w:val="auto"/>
      <w:bdr w:val="none" w:sz="0" w:space="0" w:color="auto"/>
    </w:rPr>
  </w:style>
  <w:style w:type="paragraph" w:customStyle="1" w:styleId="NoteLevel71">
    <w:name w:val="Note Level 71"/>
    <w:basedOn w:val="Normal"/>
    <w:rsid w:val="00547564"/>
    <w:pPr>
      <w:keepNext/>
      <w:numPr>
        <w:ilvl w:val="6"/>
        <w:numId w:val="3"/>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ascii="Verdana" w:eastAsia="MS Gothic" w:hAnsi="Verdana" w:cs="Times New Roman"/>
      <w:color w:val="auto"/>
      <w:bdr w:val="none" w:sz="0" w:space="0" w:color="auto"/>
    </w:rPr>
  </w:style>
  <w:style w:type="paragraph" w:customStyle="1" w:styleId="NoteLevel81">
    <w:name w:val="Note Level 81"/>
    <w:basedOn w:val="Normal"/>
    <w:rsid w:val="00547564"/>
    <w:pPr>
      <w:keepNext/>
      <w:numPr>
        <w:ilvl w:val="7"/>
        <w:numId w:val="3"/>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ascii="Verdana" w:eastAsia="MS Gothic" w:hAnsi="Verdana" w:cs="Times New Roman"/>
      <w:color w:val="auto"/>
      <w:bdr w:val="none" w:sz="0" w:space="0" w:color="auto"/>
    </w:rPr>
  </w:style>
  <w:style w:type="paragraph" w:customStyle="1" w:styleId="NoteLevel91">
    <w:name w:val="Note Level 91"/>
    <w:basedOn w:val="Normal"/>
    <w:rsid w:val="00547564"/>
    <w:pPr>
      <w:keepNext/>
      <w:numPr>
        <w:ilvl w:val="8"/>
        <w:numId w:val="3"/>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ascii="Verdana" w:eastAsia="MS Gothic" w:hAnsi="Verdana" w:cs="Times New Roman"/>
      <w:color w:val="auto"/>
      <w:bdr w:val="none" w:sz="0" w:space="0" w:color="auto"/>
    </w:rPr>
  </w:style>
  <w:style w:type="paragraph" w:customStyle="1" w:styleId="text">
    <w:name w:val="text"/>
    <w:basedOn w:val="Normal"/>
    <w:rsid w:val="005475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18"/>
      <w:szCs w:val="18"/>
      <w:bdr w:val="none" w:sz="0" w:space="0" w:color="auto"/>
    </w:rPr>
  </w:style>
  <w:style w:type="paragraph" w:customStyle="1" w:styleId="Normal1">
    <w:name w:val="Normal1"/>
    <w:basedOn w:val="Normal"/>
    <w:rsid w:val="00F539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0F3C65"/>
      <w:sz w:val="16"/>
      <w:szCs w:val="16"/>
      <w:bdr w:val="none" w:sz="0" w:space="0" w:color="auto"/>
    </w:rPr>
  </w:style>
  <w:style w:type="paragraph" w:styleId="BodyText2">
    <w:name w:val="Body Text 2"/>
    <w:basedOn w:val="Normal"/>
    <w:link w:val="BodyText2Char"/>
    <w:rsid w:val="00F539B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hAnsi="Times New Roman" w:cs="Times New Roman"/>
      <w:color w:val="auto"/>
      <w:bdr w:val="none" w:sz="0" w:space="0" w:color="auto"/>
    </w:rPr>
  </w:style>
  <w:style w:type="character" w:customStyle="1" w:styleId="BodyText2Char">
    <w:name w:val="Body Text 2 Char"/>
    <w:basedOn w:val="DefaultParagraphFont"/>
    <w:link w:val="BodyText2"/>
    <w:rsid w:val="00F539B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5FF6"/>
    <w:rPr>
      <w:sz w:val="16"/>
      <w:szCs w:val="16"/>
    </w:rPr>
  </w:style>
  <w:style w:type="paragraph" w:styleId="CommentText">
    <w:name w:val="annotation text"/>
    <w:basedOn w:val="Normal"/>
    <w:link w:val="CommentTextChar"/>
    <w:uiPriority w:val="99"/>
    <w:semiHidden/>
    <w:unhideWhenUsed/>
    <w:rsid w:val="006C5FF6"/>
    <w:rPr>
      <w:sz w:val="20"/>
      <w:szCs w:val="20"/>
    </w:rPr>
  </w:style>
  <w:style w:type="character" w:customStyle="1" w:styleId="CommentTextChar">
    <w:name w:val="Comment Text Char"/>
    <w:basedOn w:val="DefaultParagraphFont"/>
    <w:link w:val="CommentText"/>
    <w:uiPriority w:val="99"/>
    <w:semiHidden/>
    <w:rsid w:val="006C5FF6"/>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6C5FF6"/>
    <w:rPr>
      <w:b/>
      <w:bCs/>
    </w:rPr>
  </w:style>
  <w:style w:type="character" w:customStyle="1" w:styleId="CommentSubjectChar">
    <w:name w:val="Comment Subject Char"/>
    <w:basedOn w:val="CommentTextChar"/>
    <w:link w:val="CommentSubject"/>
    <w:uiPriority w:val="99"/>
    <w:semiHidden/>
    <w:rsid w:val="006C5FF6"/>
    <w:rPr>
      <w:rFonts w:ascii="Times New Roman" w:eastAsia="Arial Unicode MS" w:hAnsi="Arial Unicode MS" w:cs="Arial Unicode MS"/>
      <w:b/>
      <w:bCs/>
      <w:color w:val="000000"/>
      <w:sz w:val="20"/>
      <w:szCs w:val="2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CellMar>
        <w:left w:w="57" w:type="dxa"/>
        <w:right w:w="57" w:type="dxa"/>
      </w:tblCellMar>
    </w:tblPr>
  </w:style>
  <w:style w:type="table" w:customStyle="1" w:styleId="a0">
    <w:basedOn w:val="TableNormal"/>
    <w:rPr>
      <w:color w:val="366091"/>
    </w:rPr>
    <w:tblPr>
      <w:tblStyleRowBandSize w:val="1"/>
      <w:tblStyleColBandSize w:val="1"/>
      <w:tblCellMar>
        <w:left w:w="57" w:type="dxa"/>
        <w:right w:w="57" w:type="dxa"/>
      </w:tblCellMar>
    </w:tblPr>
  </w:style>
  <w:style w:type="table" w:customStyle="1" w:styleId="a1">
    <w:basedOn w:val="TableNormal"/>
    <w:rPr>
      <w:color w:val="366091"/>
    </w:rPr>
    <w:tblPr>
      <w:tblStyleRowBandSize w:val="1"/>
      <w:tblStyleColBandSize w:val="1"/>
      <w:tblCellMar>
        <w:left w:w="57" w:type="dxa"/>
        <w:right w:w="57" w:type="dxa"/>
      </w:tblCellMar>
    </w:tblPr>
  </w:style>
  <w:style w:type="table" w:customStyle="1" w:styleId="a2">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u8j8/ZxfzJQxnIfk4pmuJp54w==">AMUW2mXrrUwinRyHk6r11scSZaP6Z5cSXv41bQuExJkHhI8vMa1x+WobUB91IPbx+9VZLKwOrFazMI53EG33JdxlgaJ2cQAKZGO40nR5fJZ7uzMYhp6f+m8=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6296</Characters>
  <Application>Microsoft Office Word</Application>
  <DocSecurity>0</DocSecurity>
  <Lines>588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Christie</dc:creator>
  <cp:keywords/>
  <dc:description/>
  <cp:lastModifiedBy>Diane Culver</cp:lastModifiedBy>
  <cp:revision>2</cp:revision>
  <dcterms:created xsi:type="dcterms:W3CDTF">2021-05-11T15:09:00Z</dcterms:created>
  <dcterms:modified xsi:type="dcterms:W3CDTF">2021-05-11T15:09:00Z</dcterms:modified>
  <cp:category/>
</cp:coreProperties>
</file>